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6CE" w:rsidRPr="006C56CE" w:rsidRDefault="00350D31" w:rsidP="00350D31">
      <w:pPr>
        <w:suppressAutoHyphens w:val="0"/>
        <w:spacing w:after="0" w:line="300" w:lineRule="auto"/>
        <w:ind w:hanging="1134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</w:t>
      </w:r>
      <w:r w:rsidR="006C56CE" w:rsidRPr="006C56CE">
        <w:rPr>
          <w:rFonts w:ascii="Times New Roman" w:eastAsia="Times New Roman" w:hAnsi="Times New Roman" w:cs="Times New Roman"/>
          <w:noProof/>
          <w:color w:val="000000"/>
          <w:sz w:val="24"/>
        </w:rPr>
        <w:drawing>
          <wp:inline distT="0" distB="0" distL="0" distR="0" wp14:anchorId="350DB706" wp14:editId="6A33394B">
            <wp:extent cx="581025" cy="628650"/>
            <wp:effectExtent l="0" t="0" r="9525" b="0"/>
            <wp:docPr id="1671" name="Рисунок 1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6CE" w:rsidRPr="006C56CE" w:rsidRDefault="006C56CE" w:rsidP="00350D31">
      <w:pPr>
        <w:suppressAutoHyphens w:val="0"/>
        <w:spacing w:after="0"/>
        <w:ind w:firstLine="720"/>
        <w:jc w:val="center"/>
        <w:rPr>
          <w:rFonts w:ascii="Times New Roman" w:eastAsia="Calibri" w:hAnsi="Times New Roman" w:cs="Times New Roman"/>
          <w:color w:val="000000"/>
          <w:sz w:val="24"/>
          <w:lang w:val="uk-UA" w:eastAsia="en-US"/>
        </w:rPr>
      </w:pPr>
      <w:r w:rsidRPr="006C56CE">
        <w:rPr>
          <w:rFonts w:ascii="Times New Roman" w:eastAsia="Calibri" w:hAnsi="Times New Roman" w:cs="Times New Roman"/>
          <w:color w:val="000000"/>
          <w:sz w:val="24"/>
          <w:lang w:val="uk-UA" w:eastAsia="en-US"/>
        </w:rPr>
        <w:t>Некрасовский сельский совет</w:t>
      </w:r>
    </w:p>
    <w:p w:rsidR="006C56CE" w:rsidRPr="006C56CE" w:rsidRDefault="006C56CE" w:rsidP="00350D31">
      <w:pPr>
        <w:suppressAutoHyphens w:val="0"/>
        <w:spacing w:after="0"/>
        <w:ind w:firstLine="720"/>
        <w:jc w:val="center"/>
        <w:rPr>
          <w:rFonts w:ascii="Times New Roman" w:eastAsia="Calibri" w:hAnsi="Times New Roman" w:cs="Times New Roman"/>
          <w:color w:val="000000"/>
          <w:sz w:val="24"/>
          <w:lang w:val="uk-UA" w:eastAsia="en-US"/>
        </w:rPr>
      </w:pPr>
      <w:r w:rsidRPr="006C56CE">
        <w:rPr>
          <w:rFonts w:ascii="Times New Roman" w:eastAsia="Calibri" w:hAnsi="Times New Roman" w:cs="Times New Roman"/>
          <w:color w:val="000000"/>
          <w:sz w:val="24"/>
          <w:lang w:val="uk-UA" w:eastAsia="en-US"/>
        </w:rPr>
        <w:t>Советского района Республики Крым</w:t>
      </w:r>
    </w:p>
    <w:p w:rsidR="006C56CE" w:rsidRPr="006C56CE" w:rsidRDefault="00506F74" w:rsidP="00350D31">
      <w:pPr>
        <w:suppressAutoHyphens w:val="0"/>
        <w:spacing w:after="0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</w:pPr>
      <w:r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>4</w:t>
      </w:r>
      <w:r w:rsidR="006C56CE" w:rsidRPr="006C56CE"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>-я  сессия  3-го созыва</w:t>
      </w:r>
    </w:p>
    <w:p w:rsidR="006C56CE" w:rsidRPr="006C56CE" w:rsidRDefault="006C56CE" w:rsidP="00350D31">
      <w:pPr>
        <w:suppressAutoHyphens w:val="0"/>
        <w:spacing w:after="0" w:line="100" w:lineRule="atLeast"/>
        <w:ind w:firstLine="720"/>
        <w:jc w:val="center"/>
        <w:rPr>
          <w:rFonts w:ascii="Times New Roman" w:eastAsia="Calibri" w:hAnsi="Times New Roman" w:cs="Times New Roman"/>
          <w:color w:val="000000"/>
          <w:sz w:val="24"/>
          <w:lang w:val="uk-UA" w:eastAsia="en-US"/>
        </w:r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6C56CE" w:rsidRPr="006C56CE" w:rsidTr="004F3C5D">
        <w:trPr>
          <w:trHeight w:val="1"/>
        </w:trPr>
        <w:tc>
          <w:tcPr>
            <w:tcW w:w="9639" w:type="dxa"/>
            <w:hideMark/>
          </w:tcPr>
          <w:p w:rsidR="006C56CE" w:rsidRPr="006C56CE" w:rsidRDefault="006C56CE" w:rsidP="00350D31">
            <w:pPr>
              <w:tabs>
                <w:tab w:val="left" w:pos="720"/>
              </w:tabs>
              <w:suppressAutoHyphens w:val="0"/>
              <w:spacing w:after="0" w:line="100" w:lineRule="atLeast"/>
              <w:ind w:left="72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lang w:val="uk-UA" w:eastAsia="en-US"/>
              </w:rPr>
            </w:pPr>
            <w:r w:rsidRPr="006C56C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uk-UA" w:eastAsia="en-US"/>
              </w:rPr>
              <w:t>Р Е Ш Е Н И Е</w:t>
            </w:r>
          </w:p>
        </w:tc>
      </w:tr>
    </w:tbl>
    <w:p w:rsidR="006C56CE" w:rsidRPr="006C56CE" w:rsidRDefault="00506F74" w:rsidP="00350D31">
      <w:pPr>
        <w:suppressAutoHyphens w:val="0"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</w:pPr>
      <w:r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 xml:space="preserve">от 30 апреля </w:t>
      </w:r>
      <w:r w:rsidR="00E4164D"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>2026</w:t>
      </w:r>
      <w:r w:rsidR="006C56CE" w:rsidRPr="006C56CE"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 xml:space="preserve"> </w:t>
      </w:r>
      <w:r w:rsidR="006C56CE" w:rsidRPr="006C56CE">
        <w:rPr>
          <w:rFonts w:ascii="Times New Roman" w:eastAsia="Calibri" w:hAnsi="Times New Roman" w:cs="Times New Roman"/>
          <w:b/>
          <w:color w:val="000000"/>
          <w:sz w:val="24"/>
          <w:lang w:eastAsia="en-US"/>
        </w:rPr>
        <w:t>года</w:t>
      </w:r>
      <w:r w:rsidR="006C56CE" w:rsidRPr="006C56CE"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 xml:space="preserve">                                                                        </w:t>
      </w:r>
      <w:r w:rsidR="006C56CE"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 xml:space="preserve">                               </w:t>
      </w:r>
      <w:r w:rsidR="006C56CE" w:rsidRPr="006C56CE"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 xml:space="preserve">   № </w:t>
      </w:r>
      <w:r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>2</w:t>
      </w:r>
      <w:bookmarkStart w:id="0" w:name="_GoBack"/>
      <w:bookmarkEnd w:id="0"/>
    </w:p>
    <w:p w:rsidR="006C56CE" w:rsidRPr="006C56CE" w:rsidRDefault="006C56CE" w:rsidP="00350D31">
      <w:pPr>
        <w:suppressAutoHyphens w:val="0"/>
        <w:spacing w:after="120" w:line="100" w:lineRule="atLeast"/>
        <w:jc w:val="both"/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</w:pPr>
      <w:r w:rsidRPr="006C56CE"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 xml:space="preserve">с.Некрасовка </w:t>
      </w:r>
    </w:p>
    <w:p w:rsidR="00B92B8B" w:rsidRPr="006C56CE" w:rsidRDefault="00B92B8B" w:rsidP="00350D31">
      <w:pPr>
        <w:tabs>
          <w:tab w:val="left" w:pos="5812"/>
        </w:tabs>
        <w:spacing w:after="0" w:line="240" w:lineRule="auto"/>
        <w:ind w:right="-1"/>
        <w:jc w:val="both"/>
        <w:rPr>
          <w:rFonts w:ascii="Times New Roman" w:eastAsia="Times New Roman CYR" w:hAnsi="Times New Roman"/>
          <w:b/>
          <w:bCs/>
          <w:sz w:val="24"/>
          <w:szCs w:val="28"/>
        </w:rPr>
      </w:pPr>
      <w:r w:rsidRPr="006C56CE">
        <w:rPr>
          <w:rFonts w:ascii="Times New Roman" w:eastAsia="Times New Roman CYR" w:hAnsi="Times New Roman"/>
          <w:b/>
          <w:bCs/>
          <w:sz w:val="24"/>
          <w:szCs w:val="28"/>
        </w:rPr>
        <w:t xml:space="preserve">О внесении изменений в </w:t>
      </w:r>
      <w:r w:rsidR="00CA0929" w:rsidRPr="006C56CE">
        <w:rPr>
          <w:rFonts w:ascii="Times New Roman" w:eastAsia="Times New Roman CYR" w:hAnsi="Times New Roman"/>
          <w:b/>
          <w:bCs/>
          <w:sz w:val="24"/>
          <w:szCs w:val="28"/>
        </w:rPr>
        <w:t>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</w:t>
      </w:r>
      <w:r w:rsidRPr="006C56CE">
        <w:rPr>
          <w:rFonts w:ascii="Times New Roman" w:eastAsia="Times New Roman CYR" w:hAnsi="Times New Roman"/>
          <w:b/>
          <w:bCs/>
          <w:sz w:val="24"/>
          <w:szCs w:val="28"/>
        </w:rPr>
        <w:t xml:space="preserve">, утверждённые решением </w:t>
      </w:r>
      <w:r w:rsidR="00CA0929" w:rsidRPr="006C56CE">
        <w:rPr>
          <w:rFonts w:ascii="Times New Roman" w:eastAsia="Times New Roman CYR" w:hAnsi="Times New Roman"/>
          <w:b/>
          <w:bCs/>
          <w:sz w:val="24"/>
          <w:szCs w:val="28"/>
        </w:rPr>
        <w:t>Некрасовск</w:t>
      </w:r>
      <w:r w:rsidRPr="006C56CE">
        <w:rPr>
          <w:rFonts w:ascii="Times New Roman" w:eastAsia="Times New Roman CYR" w:hAnsi="Times New Roman"/>
          <w:b/>
          <w:bCs/>
          <w:sz w:val="24"/>
          <w:szCs w:val="28"/>
        </w:rPr>
        <w:t xml:space="preserve">ого сельского совета от </w:t>
      </w:r>
      <w:r w:rsidR="00CA0929" w:rsidRPr="006C56CE">
        <w:rPr>
          <w:rFonts w:ascii="Times New Roman" w:eastAsia="Times New Roman CYR" w:hAnsi="Times New Roman"/>
          <w:b/>
          <w:bCs/>
          <w:sz w:val="24"/>
          <w:szCs w:val="28"/>
        </w:rPr>
        <w:t>1</w:t>
      </w:r>
      <w:r w:rsidR="00FF30A4" w:rsidRPr="006C56CE">
        <w:rPr>
          <w:rFonts w:ascii="Times New Roman" w:eastAsia="Times New Roman CYR" w:hAnsi="Times New Roman"/>
          <w:b/>
          <w:bCs/>
          <w:sz w:val="24"/>
          <w:szCs w:val="28"/>
        </w:rPr>
        <w:t>2.04.2021г.</w:t>
      </w:r>
      <w:r w:rsidRPr="006C56CE">
        <w:rPr>
          <w:rFonts w:ascii="Times New Roman" w:eastAsia="Times New Roman CYR" w:hAnsi="Times New Roman"/>
          <w:b/>
          <w:bCs/>
          <w:sz w:val="24"/>
          <w:szCs w:val="28"/>
        </w:rPr>
        <w:t xml:space="preserve"> № </w:t>
      </w:r>
      <w:r w:rsidR="00CA0929" w:rsidRPr="006C56CE">
        <w:rPr>
          <w:rFonts w:ascii="Times New Roman" w:eastAsia="Times New Roman CYR" w:hAnsi="Times New Roman"/>
          <w:b/>
          <w:bCs/>
          <w:sz w:val="24"/>
          <w:szCs w:val="28"/>
        </w:rPr>
        <w:t>4</w:t>
      </w:r>
    </w:p>
    <w:p w:rsidR="00B92B8B" w:rsidRPr="006C56CE" w:rsidRDefault="00B92B8B" w:rsidP="00350D31">
      <w:pPr>
        <w:tabs>
          <w:tab w:val="left" w:pos="949"/>
        </w:tabs>
        <w:spacing w:after="0" w:line="240" w:lineRule="auto"/>
        <w:ind w:firstLine="720"/>
        <w:contextualSpacing/>
        <w:jc w:val="both"/>
        <w:rPr>
          <w:rFonts w:ascii="Times New Roman" w:hAnsi="Times New Roman"/>
          <w:sz w:val="24"/>
          <w:szCs w:val="28"/>
        </w:rPr>
      </w:pPr>
    </w:p>
    <w:p w:rsidR="00B92B8B" w:rsidRPr="006C56CE" w:rsidRDefault="00B92B8B" w:rsidP="00350D3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8"/>
          <w:lang w:bidi="ru-RU"/>
        </w:rPr>
      </w:pPr>
      <w:r w:rsidRPr="006C56CE">
        <w:rPr>
          <w:rFonts w:ascii="Times New Roman" w:hAnsi="Times New Roman"/>
          <w:sz w:val="24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</w:t>
      </w:r>
      <w:r w:rsidRPr="006C56CE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 xml:space="preserve">, Федеральным законом от 20 марта 2025 г. № 33-ФЗ «Об общих принципах организации местного самоуправления в единой системе публичной власти», </w:t>
      </w:r>
      <w:r w:rsidRPr="006C56CE">
        <w:rPr>
          <w:rFonts w:ascii="Times New Roman" w:hAnsi="Times New Roman"/>
          <w:iCs/>
          <w:sz w:val="24"/>
          <w:szCs w:val="28"/>
        </w:rPr>
        <w:t xml:space="preserve">Уставом муниципального образования </w:t>
      </w:r>
      <w:r w:rsidR="00CA0929" w:rsidRPr="006C56CE">
        <w:rPr>
          <w:rFonts w:ascii="Times New Roman" w:hAnsi="Times New Roman"/>
          <w:iCs/>
          <w:sz w:val="24"/>
          <w:szCs w:val="28"/>
        </w:rPr>
        <w:t>Некрасовск</w:t>
      </w:r>
      <w:r w:rsidRPr="006C56CE">
        <w:rPr>
          <w:rFonts w:ascii="Times New Roman" w:hAnsi="Times New Roman"/>
          <w:iCs/>
          <w:sz w:val="24"/>
          <w:szCs w:val="28"/>
        </w:rPr>
        <w:t xml:space="preserve">ое сельское поселение </w:t>
      </w:r>
      <w:r w:rsidR="00FF30A4" w:rsidRPr="006C56CE">
        <w:rPr>
          <w:rFonts w:ascii="Times New Roman" w:hAnsi="Times New Roman"/>
          <w:iCs/>
          <w:sz w:val="24"/>
          <w:szCs w:val="28"/>
        </w:rPr>
        <w:t>Советск</w:t>
      </w:r>
      <w:r w:rsidRPr="006C56CE">
        <w:rPr>
          <w:rFonts w:ascii="Times New Roman" w:hAnsi="Times New Roman"/>
          <w:iCs/>
          <w:sz w:val="24"/>
          <w:szCs w:val="28"/>
        </w:rPr>
        <w:t>ого района Республики Крым</w:t>
      </w:r>
      <w:r w:rsidRPr="006C56CE">
        <w:rPr>
          <w:rFonts w:ascii="Times New Roman" w:hAnsi="Times New Roman"/>
          <w:color w:val="000000"/>
          <w:sz w:val="24"/>
          <w:szCs w:val="28"/>
          <w:lang w:bidi="ru-RU"/>
        </w:rPr>
        <w:t xml:space="preserve">, </w:t>
      </w:r>
      <w:r w:rsidR="00CA0929" w:rsidRPr="006C56CE">
        <w:rPr>
          <w:rFonts w:ascii="Times New Roman" w:hAnsi="Times New Roman"/>
          <w:color w:val="000000"/>
          <w:sz w:val="24"/>
          <w:szCs w:val="28"/>
          <w:lang w:bidi="ru-RU"/>
        </w:rPr>
        <w:t>Некрасовск</w:t>
      </w:r>
      <w:r w:rsidRPr="006C56CE">
        <w:rPr>
          <w:rFonts w:ascii="Times New Roman" w:hAnsi="Times New Roman"/>
          <w:color w:val="000000"/>
          <w:sz w:val="24"/>
          <w:szCs w:val="28"/>
          <w:lang w:bidi="ru-RU"/>
        </w:rPr>
        <w:t>ий сельский совет</w:t>
      </w:r>
    </w:p>
    <w:p w:rsidR="00B92B8B" w:rsidRPr="005C2E12" w:rsidRDefault="00B92B8B" w:rsidP="00E4164D">
      <w:p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8"/>
        </w:rPr>
      </w:pPr>
      <w:r w:rsidRPr="006C56CE">
        <w:rPr>
          <w:rFonts w:ascii="Times New Roman" w:hAnsi="Times New Roman"/>
          <w:b/>
          <w:bCs/>
          <w:color w:val="000000"/>
          <w:sz w:val="24"/>
          <w:szCs w:val="28"/>
          <w:lang w:bidi="ru-RU"/>
        </w:rPr>
        <w:t>РЕШИЛ:</w:t>
      </w:r>
    </w:p>
    <w:p w:rsidR="00B92B8B" w:rsidRPr="006C56CE" w:rsidRDefault="00B92B8B" w:rsidP="00E4164D">
      <w:pPr>
        <w:pStyle w:val="30"/>
        <w:spacing w:before="0" w:after="120" w:line="240" w:lineRule="auto"/>
        <w:ind w:firstLine="709"/>
        <w:contextualSpacing/>
        <w:jc w:val="both"/>
        <w:rPr>
          <w:b w:val="0"/>
          <w:sz w:val="24"/>
          <w:szCs w:val="28"/>
          <w:lang w:bidi="ru-RU"/>
        </w:rPr>
      </w:pPr>
      <w:r w:rsidRPr="006C56CE">
        <w:rPr>
          <w:b w:val="0"/>
          <w:sz w:val="24"/>
          <w:szCs w:val="28"/>
        </w:rPr>
        <w:t xml:space="preserve">1. Внести </w:t>
      </w:r>
      <w:r w:rsidR="00CA0929" w:rsidRPr="006C56CE">
        <w:rPr>
          <w:b w:val="0"/>
          <w:sz w:val="24"/>
          <w:szCs w:val="28"/>
        </w:rPr>
        <w:t>в 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Крым, утверждённые решением Некрасовского сельского совета от 12.04.2021г. № 4</w:t>
      </w:r>
      <w:r w:rsidRPr="006C56CE">
        <w:rPr>
          <w:b w:val="0"/>
          <w:sz w:val="24"/>
          <w:szCs w:val="28"/>
        </w:rPr>
        <w:t xml:space="preserve"> </w:t>
      </w:r>
      <w:r w:rsidRPr="006C56CE">
        <w:rPr>
          <w:b w:val="0"/>
          <w:sz w:val="24"/>
          <w:szCs w:val="28"/>
          <w:lang w:bidi="ru-RU"/>
        </w:rPr>
        <w:t>(далее – Правила) следующие изменения:</w:t>
      </w:r>
    </w:p>
    <w:p w:rsidR="00B92B8B" w:rsidRPr="00E4164D" w:rsidRDefault="00E4164D" w:rsidP="00E4164D">
      <w:pPr>
        <w:tabs>
          <w:tab w:val="left" w:pos="5812"/>
        </w:tabs>
        <w:spacing w:after="0" w:line="240" w:lineRule="auto"/>
        <w:ind w:right="-1"/>
        <w:jc w:val="both"/>
        <w:rPr>
          <w:rFonts w:ascii="Times New Roman" w:eastAsia="Times New Roman CYR" w:hAnsi="Times New Roman"/>
          <w:b/>
          <w:bCs/>
          <w:sz w:val="24"/>
          <w:szCs w:val="28"/>
        </w:rPr>
      </w:pPr>
      <w:r>
        <w:rPr>
          <w:rFonts w:ascii="Times New Roman" w:eastAsia="Times New Roman" w:hAnsi="Times New Roman"/>
          <w:bCs/>
          <w:color w:val="000000"/>
          <w:sz w:val="24"/>
          <w:szCs w:val="28"/>
          <w:lang w:bidi="ru-RU"/>
        </w:rPr>
        <w:t xml:space="preserve">             </w:t>
      </w:r>
      <w:r w:rsidR="008E49A4">
        <w:rPr>
          <w:rFonts w:ascii="Times New Roman" w:eastAsia="Times New Roman" w:hAnsi="Times New Roman"/>
          <w:bCs/>
          <w:color w:val="000000"/>
          <w:sz w:val="24"/>
          <w:szCs w:val="28"/>
          <w:lang w:bidi="ru-RU"/>
        </w:rPr>
        <w:t>1.1</w:t>
      </w:r>
      <w:r w:rsidR="00B92B8B" w:rsidRPr="006C56CE">
        <w:rPr>
          <w:rFonts w:ascii="Times New Roman" w:eastAsia="Times New Roman" w:hAnsi="Times New Roman"/>
          <w:bCs/>
          <w:color w:val="000000"/>
          <w:sz w:val="24"/>
          <w:szCs w:val="28"/>
          <w:lang w:bidi="ru-RU"/>
        </w:rPr>
        <w:t xml:space="preserve">. </w:t>
      </w:r>
      <w:r>
        <w:rPr>
          <w:rFonts w:ascii="Times New Roman" w:eastAsia="Times New Roman" w:hAnsi="Times New Roman"/>
          <w:bCs/>
          <w:color w:val="000000"/>
          <w:sz w:val="24"/>
          <w:szCs w:val="28"/>
          <w:lang w:bidi="ru-RU"/>
        </w:rPr>
        <w:t xml:space="preserve">пункт 7.2. раздела 7 Правил </w:t>
      </w:r>
      <w:r w:rsidRPr="00E4164D">
        <w:rPr>
          <w:rFonts w:ascii="Times New Roman" w:eastAsia="Times New Roman CYR" w:hAnsi="Times New Roman"/>
          <w:bCs/>
          <w:sz w:val="24"/>
          <w:szCs w:val="28"/>
        </w:rPr>
        <w:t xml:space="preserve">благоустройства и санитарного содержания территории муниципального образования Некрасовское сельское поселение Советского района Республики Крым, утверждённые решением Некрасовского сельского совета от 12.04.2021г. № 4 </w:t>
      </w:r>
      <w:r>
        <w:rPr>
          <w:rFonts w:ascii="Times New Roman" w:eastAsia="Times New Roman CYR" w:hAnsi="Times New Roman"/>
          <w:b/>
          <w:bCs/>
          <w:sz w:val="24"/>
          <w:szCs w:val="28"/>
        </w:rPr>
        <w:t>– исключить.</w:t>
      </w:r>
    </w:p>
    <w:p w:rsidR="00B92B8B" w:rsidRPr="006C56CE" w:rsidRDefault="00B92B8B" w:rsidP="00350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6C56CE" w:rsidRPr="006C56CE" w:rsidRDefault="006C56CE" w:rsidP="00350D31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eastAsia="en-US"/>
        </w:rPr>
      </w:pPr>
      <w:r>
        <w:rPr>
          <w:rFonts w:ascii="Times New Roman" w:eastAsia="Calibri" w:hAnsi="Times New Roman" w:cs="Times New Roman"/>
          <w:sz w:val="24"/>
          <w:lang w:eastAsia="en-US"/>
        </w:rPr>
        <w:t xml:space="preserve">2. </w:t>
      </w:r>
      <w:r w:rsidRPr="006C56CE">
        <w:rPr>
          <w:rFonts w:ascii="Times New Roman" w:eastAsia="Calibri" w:hAnsi="Times New Roman" w:cs="Times New Roman"/>
          <w:sz w:val="24"/>
          <w:lang w:eastAsia="en-US"/>
        </w:rPr>
        <w:t>Настоящее решение подлежит обнародованию путём размещения его в сетевом издании «Официальный сайт Некрасовского сельского поселения Советского района Республики Крым», Эл №ФС77-87701 от 28.06.2024, (nekrasovka-rk.ru), на официальной странице Поселения на портале Правительства Республики Крым (https://nekrasovskoe.rk.gov.ru/), а также на информационном стенде сельского совета, расположенного по адресу Республика Крым Советский район с. Некрасовка ул.Советская,33.</w:t>
      </w:r>
    </w:p>
    <w:p w:rsidR="006C56CE" w:rsidRPr="006C56CE" w:rsidRDefault="006C56CE" w:rsidP="00350D31">
      <w:pPr>
        <w:tabs>
          <w:tab w:val="left" w:pos="7890"/>
        </w:tabs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eastAsia="en-US"/>
        </w:rPr>
      </w:pPr>
      <w:r>
        <w:rPr>
          <w:rFonts w:ascii="Times New Roman" w:eastAsia="Calibri" w:hAnsi="Times New Roman" w:cs="Times New Roman"/>
          <w:sz w:val="24"/>
          <w:lang w:eastAsia="en-US"/>
        </w:rPr>
        <w:t>3</w:t>
      </w:r>
      <w:r w:rsidRPr="006C56CE">
        <w:rPr>
          <w:rFonts w:ascii="Times New Roman" w:eastAsia="Calibri" w:hAnsi="Times New Roman" w:cs="Times New Roman"/>
          <w:sz w:val="24"/>
          <w:lang w:eastAsia="en-US"/>
        </w:rPr>
        <w:t>. Настоящее решение вступает в силу со дня его обнародования.</w:t>
      </w:r>
      <w:r w:rsidRPr="006C56CE">
        <w:rPr>
          <w:rFonts w:ascii="Times New Roman" w:eastAsia="Calibri" w:hAnsi="Times New Roman" w:cs="Times New Roman"/>
          <w:sz w:val="24"/>
          <w:lang w:eastAsia="en-US"/>
        </w:rPr>
        <w:tab/>
      </w:r>
    </w:p>
    <w:p w:rsidR="006C56CE" w:rsidRPr="006C56CE" w:rsidRDefault="006C56CE" w:rsidP="00350D31">
      <w:pPr>
        <w:tabs>
          <w:tab w:val="left" w:pos="7890"/>
        </w:tabs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eastAsia="en-US"/>
        </w:rPr>
      </w:pPr>
      <w:r>
        <w:rPr>
          <w:rFonts w:ascii="Times New Roman" w:eastAsia="Calibri" w:hAnsi="Times New Roman" w:cs="Times New Roman"/>
          <w:sz w:val="24"/>
          <w:lang w:eastAsia="en-US"/>
        </w:rPr>
        <w:t>4</w:t>
      </w:r>
      <w:r w:rsidRPr="006C56CE">
        <w:rPr>
          <w:rFonts w:ascii="Times New Roman" w:eastAsia="Calibri" w:hAnsi="Times New Roman" w:cs="Times New Roman"/>
          <w:sz w:val="24"/>
          <w:lang w:eastAsia="en-US"/>
        </w:rPr>
        <w:t>. Контроль за исполнением настоящего решения оставляю за собой.</w:t>
      </w:r>
    </w:p>
    <w:p w:rsidR="006C56CE" w:rsidRPr="006C56CE" w:rsidRDefault="006C56CE" w:rsidP="00350D31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lang w:eastAsia="en-US"/>
        </w:rPr>
      </w:pPr>
    </w:p>
    <w:p w:rsidR="00E4164D" w:rsidRDefault="00E4164D" w:rsidP="00350D31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lang w:eastAsia="en-US"/>
        </w:rPr>
      </w:pPr>
    </w:p>
    <w:p w:rsidR="006C56CE" w:rsidRPr="006C56CE" w:rsidRDefault="006C56CE" w:rsidP="00350D31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lang w:eastAsia="en-US"/>
        </w:rPr>
      </w:pPr>
      <w:r w:rsidRPr="006C56CE">
        <w:rPr>
          <w:rFonts w:ascii="Times New Roman" w:eastAsia="Calibri" w:hAnsi="Times New Roman" w:cs="Times New Roman"/>
          <w:b/>
          <w:sz w:val="24"/>
          <w:lang w:eastAsia="en-US"/>
        </w:rPr>
        <w:t>Председатель Некрасовского сельского совета – глава</w:t>
      </w:r>
    </w:p>
    <w:p w:rsidR="006C56CE" w:rsidRPr="006C56CE" w:rsidRDefault="006C56CE" w:rsidP="00350D31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lang w:eastAsia="en-US"/>
        </w:rPr>
      </w:pPr>
      <w:r w:rsidRPr="006C56CE">
        <w:rPr>
          <w:rFonts w:ascii="Times New Roman" w:eastAsia="Calibri" w:hAnsi="Times New Roman" w:cs="Times New Roman"/>
          <w:b/>
          <w:sz w:val="24"/>
          <w:lang w:eastAsia="en-US"/>
        </w:rPr>
        <w:t>администрации Некрасовского сельского поселения</w:t>
      </w:r>
    </w:p>
    <w:p w:rsidR="003D5C2B" w:rsidRPr="008E49A4" w:rsidRDefault="006C56CE" w:rsidP="00350D31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lang w:eastAsia="en-US"/>
        </w:rPr>
        <w:sectPr w:rsidR="003D5C2B" w:rsidRPr="008E49A4" w:rsidSect="006C56CE">
          <w:pgSz w:w="11906" w:h="16838"/>
          <w:pgMar w:top="568" w:right="851" w:bottom="1134" w:left="1134" w:header="0" w:footer="0" w:gutter="0"/>
          <w:pgNumType w:start="1"/>
          <w:cols w:space="720"/>
          <w:formProt w:val="0"/>
          <w:docGrid w:linePitch="360" w:charSpace="4096"/>
        </w:sectPr>
      </w:pPr>
      <w:r w:rsidRPr="006C56CE">
        <w:rPr>
          <w:rFonts w:ascii="Times New Roman" w:eastAsia="Calibri" w:hAnsi="Times New Roman" w:cs="Times New Roman"/>
          <w:b/>
          <w:sz w:val="24"/>
          <w:lang w:eastAsia="en-US"/>
        </w:rPr>
        <w:t>Советского района Республики Крым</w:t>
      </w:r>
      <w:r w:rsidRPr="006C56CE">
        <w:rPr>
          <w:rFonts w:ascii="Times New Roman" w:eastAsia="Calibri" w:hAnsi="Times New Roman" w:cs="Times New Roman"/>
          <w:b/>
          <w:sz w:val="24"/>
          <w:lang w:eastAsia="en-US"/>
        </w:rPr>
        <w:tab/>
      </w:r>
      <w:r w:rsidRPr="006C56CE">
        <w:rPr>
          <w:rFonts w:ascii="Times New Roman" w:eastAsia="Calibri" w:hAnsi="Times New Roman" w:cs="Times New Roman"/>
          <w:b/>
          <w:sz w:val="24"/>
          <w:lang w:eastAsia="en-US"/>
        </w:rPr>
        <w:tab/>
      </w:r>
      <w:r w:rsidRPr="006C56CE">
        <w:rPr>
          <w:rFonts w:ascii="Times New Roman" w:eastAsia="Calibri" w:hAnsi="Times New Roman" w:cs="Times New Roman"/>
          <w:b/>
          <w:sz w:val="24"/>
          <w:lang w:eastAsia="en-US"/>
        </w:rPr>
        <w:tab/>
      </w:r>
      <w:r w:rsidRPr="006C56CE">
        <w:rPr>
          <w:rFonts w:ascii="Times New Roman" w:eastAsia="Calibri" w:hAnsi="Times New Roman" w:cs="Times New Roman"/>
          <w:b/>
          <w:sz w:val="24"/>
          <w:lang w:eastAsia="en-US"/>
        </w:rPr>
        <w:tab/>
      </w:r>
      <w:r w:rsidRPr="006C56CE">
        <w:rPr>
          <w:rFonts w:ascii="Times New Roman" w:eastAsia="Calibri" w:hAnsi="Times New Roman" w:cs="Times New Roman"/>
          <w:b/>
          <w:sz w:val="24"/>
          <w:lang w:eastAsia="en-US"/>
        </w:rPr>
        <w:tab/>
        <w:t xml:space="preserve"> </w:t>
      </w:r>
      <w:r w:rsidR="00FE1D50">
        <w:rPr>
          <w:rFonts w:ascii="Times New Roman" w:eastAsia="Calibri" w:hAnsi="Times New Roman" w:cs="Times New Roman"/>
          <w:b/>
          <w:sz w:val="24"/>
          <w:lang w:eastAsia="en-US"/>
        </w:rPr>
        <w:tab/>
      </w:r>
      <w:r w:rsidR="00FE1D50">
        <w:rPr>
          <w:rFonts w:ascii="Times New Roman" w:eastAsia="Calibri" w:hAnsi="Times New Roman" w:cs="Times New Roman"/>
          <w:b/>
          <w:sz w:val="24"/>
          <w:lang w:eastAsia="en-US"/>
        </w:rPr>
        <w:tab/>
        <w:t>Э.Э.Тома</w:t>
      </w:r>
    </w:p>
    <w:p w:rsidR="00B92B8B" w:rsidRPr="008E49A4" w:rsidRDefault="00B92B8B" w:rsidP="008E49A4">
      <w:pPr>
        <w:tabs>
          <w:tab w:val="left" w:pos="9355"/>
        </w:tabs>
      </w:pPr>
    </w:p>
    <w:sectPr w:rsidR="00B92B8B" w:rsidRPr="008E49A4" w:rsidSect="00B92B8B">
      <w:pgSz w:w="11906" w:h="16838"/>
      <w:pgMar w:top="396" w:right="851" w:bottom="1134" w:left="1134" w:header="142" w:footer="0" w:gutter="0"/>
      <w:pgNumType w:start="1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7B9" w:rsidRDefault="00A507B9">
      <w:pPr>
        <w:spacing w:after="0" w:line="240" w:lineRule="auto"/>
      </w:pPr>
      <w:r>
        <w:separator/>
      </w:r>
    </w:p>
  </w:endnote>
  <w:endnote w:type="continuationSeparator" w:id="0">
    <w:p w:rsidR="00A507B9" w:rsidRDefault="00A50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7B9" w:rsidRDefault="00A507B9">
      <w:pPr>
        <w:spacing w:after="0" w:line="240" w:lineRule="auto"/>
      </w:pPr>
      <w:r>
        <w:separator/>
      </w:r>
    </w:p>
  </w:footnote>
  <w:footnote w:type="continuationSeparator" w:id="0">
    <w:p w:rsidR="00A507B9" w:rsidRDefault="00A507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50292"/>
    <w:multiLevelType w:val="multilevel"/>
    <w:tmpl w:val="984288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836243D"/>
    <w:multiLevelType w:val="multilevel"/>
    <w:tmpl w:val="F2A662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FDA"/>
    <w:rsid w:val="00011397"/>
    <w:rsid w:val="00040C2E"/>
    <w:rsid w:val="000562DF"/>
    <w:rsid w:val="0006567A"/>
    <w:rsid w:val="000B02C3"/>
    <w:rsid w:val="000D51DD"/>
    <w:rsid w:val="000D58BC"/>
    <w:rsid w:val="00106ED6"/>
    <w:rsid w:val="00110B3B"/>
    <w:rsid w:val="001150A0"/>
    <w:rsid w:val="00133F57"/>
    <w:rsid w:val="0014712C"/>
    <w:rsid w:val="001728EB"/>
    <w:rsid w:val="00195603"/>
    <w:rsid w:val="001B5739"/>
    <w:rsid w:val="001D1DB0"/>
    <w:rsid w:val="001F7F6D"/>
    <w:rsid w:val="00204EBC"/>
    <w:rsid w:val="00213657"/>
    <w:rsid w:val="002532D2"/>
    <w:rsid w:val="00272B21"/>
    <w:rsid w:val="00276FE8"/>
    <w:rsid w:val="00291D66"/>
    <w:rsid w:val="00293B58"/>
    <w:rsid w:val="002B7EEC"/>
    <w:rsid w:val="002C6B6E"/>
    <w:rsid w:val="002C797C"/>
    <w:rsid w:val="002F77F2"/>
    <w:rsid w:val="00312EE9"/>
    <w:rsid w:val="003138C1"/>
    <w:rsid w:val="00315CD1"/>
    <w:rsid w:val="0031647F"/>
    <w:rsid w:val="003457C6"/>
    <w:rsid w:val="00350D31"/>
    <w:rsid w:val="0035519D"/>
    <w:rsid w:val="003619D8"/>
    <w:rsid w:val="003722C7"/>
    <w:rsid w:val="0039057E"/>
    <w:rsid w:val="003D5C2B"/>
    <w:rsid w:val="003F3304"/>
    <w:rsid w:val="00491D40"/>
    <w:rsid w:val="004A3601"/>
    <w:rsid w:val="00506F74"/>
    <w:rsid w:val="00535723"/>
    <w:rsid w:val="00575D2F"/>
    <w:rsid w:val="0059492D"/>
    <w:rsid w:val="005C2E12"/>
    <w:rsid w:val="005D1AE0"/>
    <w:rsid w:val="00607D1B"/>
    <w:rsid w:val="00614CAB"/>
    <w:rsid w:val="006C365B"/>
    <w:rsid w:val="006C56CE"/>
    <w:rsid w:val="006F196A"/>
    <w:rsid w:val="00723892"/>
    <w:rsid w:val="00723D4B"/>
    <w:rsid w:val="007458EA"/>
    <w:rsid w:val="00750B9C"/>
    <w:rsid w:val="00750EFF"/>
    <w:rsid w:val="00751019"/>
    <w:rsid w:val="007660B7"/>
    <w:rsid w:val="007964C7"/>
    <w:rsid w:val="007B1C06"/>
    <w:rsid w:val="007C59C2"/>
    <w:rsid w:val="00800B5A"/>
    <w:rsid w:val="008807A3"/>
    <w:rsid w:val="00882F62"/>
    <w:rsid w:val="008979BF"/>
    <w:rsid w:val="008A458D"/>
    <w:rsid w:val="008D1084"/>
    <w:rsid w:val="008D3392"/>
    <w:rsid w:val="008E43D8"/>
    <w:rsid w:val="008E49A4"/>
    <w:rsid w:val="00911F54"/>
    <w:rsid w:val="00931B0B"/>
    <w:rsid w:val="00944E44"/>
    <w:rsid w:val="00A507B9"/>
    <w:rsid w:val="00A531A1"/>
    <w:rsid w:val="00AA640A"/>
    <w:rsid w:val="00AB2AFF"/>
    <w:rsid w:val="00B471FF"/>
    <w:rsid w:val="00B56AF0"/>
    <w:rsid w:val="00B72821"/>
    <w:rsid w:val="00B92B8B"/>
    <w:rsid w:val="00BA1613"/>
    <w:rsid w:val="00BC0233"/>
    <w:rsid w:val="00BC49EA"/>
    <w:rsid w:val="00BC6008"/>
    <w:rsid w:val="00BD26C1"/>
    <w:rsid w:val="00BE48B5"/>
    <w:rsid w:val="00C05FFD"/>
    <w:rsid w:val="00C5453E"/>
    <w:rsid w:val="00C66BC6"/>
    <w:rsid w:val="00C731F9"/>
    <w:rsid w:val="00C738F4"/>
    <w:rsid w:val="00CA0929"/>
    <w:rsid w:val="00CE3BC9"/>
    <w:rsid w:val="00D017A6"/>
    <w:rsid w:val="00D60837"/>
    <w:rsid w:val="00D66FDA"/>
    <w:rsid w:val="00D9608D"/>
    <w:rsid w:val="00DD36CE"/>
    <w:rsid w:val="00DD653D"/>
    <w:rsid w:val="00E4164D"/>
    <w:rsid w:val="00E4270F"/>
    <w:rsid w:val="00E54DFB"/>
    <w:rsid w:val="00E77F8B"/>
    <w:rsid w:val="00E82099"/>
    <w:rsid w:val="00E93B0D"/>
    <w:rsid w:val="00EC4B47"/>
    <w:rsid w:val="00F053F3"/>
    <w:rsid w:val="00F125A9"/>
    <w:rsid w:val="00F1309F"/>
    <w:rsid w:val="00F46710"/>
    <w:rsid w:val="00F70597"/>
    <w:rsid w:val="00FA66E8"/>
    <w:rsid w:val="00FB05A7"/>
    <w:rsid w:val="00FE1D50"/>
    <w:rsid w:val="00FF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9F532"/>
  <w15:docId w15:val="{D3B34411-FECF-457B-ADC7-85323F7B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C2B"/>
    <w:pPr>
      <w:spacing w:after="200" w:line="276" w:lineRule="auto"/>
    </w:pPr>
    <w:rPr>
      <w:rFonts w:ascii="Calibri" w:eastAsiaTheme="minorEastAsia" w:hAnsi="Calibri"/>
      <w:lang w:eastAsia="ru-RU"/>
    </w:rPr>
  </w:style>
  <w:style w:type="paragraph" w:styleId="1">
    <w:name w:val="heading 1"/>
    <w:basedOn w:val="a0"/>
    <w:next w:val="a1"/>
    <w:link w:val="10"/>
    <w:uiPriority w:val="99"/>
    <w:qFormat/>
    <w:pPr>
      <w:outlineLvl w:val="0"/>
    </w:pPr>
    <w:rPr>
      <w:rFonts w:ascii="Liberation Serif" w:hAnsi="Liberation Serif" w:cs="Tahoma"/>
      <w:b/>
      <w:bCs/>
      <w:sz w:val="48"/>
      <w:szCs w:val="48"/>
    </w:rPr>
  </w:style>
  <w:style w:type="paragraph" w:styleId="2">
    <w:name w:val="heading 2"/>
    <w:basedOn w:val="a0"/>
    <w:next w:val="a1"/>
    <w:qFormat/>
    <w:pPr>
      <w:spacing w:before="200"/>
      <w:outlineLvl w:val="1"/>
    </w:pPr>
    <w:rPr>
      <w:rFonts w:ascii="Liberation Serif" w:hAnsi="Liberation Serif" w:cs="Tahoma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uiPriority w:val="99"/>
    <w:qFormat/>
    <w:rsid w:val="002E5FD7"/>
    <w:rPr>
      <w:rFonts w:eastAsiaTheme="minorEastAsia"/>
      <w:lang w:eastAsia="ru-RU"/>
    </w:rPr>
  </w:style>
  <w:style w:type="character" w:styleId="a7">
    <w:name w:val="Hyperlink"/>
    <w:basedOn w:val="a2"/>
    <w:uiPriority w:val="99"/>
    <w:unhideWhenUsed/>
    <w:rsid w:val="002E5FD7"/>
    <w:rPr>
      <w:color w:val="0563C1" w:themeColor="hyperlink"/>
      <w:u w:val="single"/>
    </w:rPr>
  </w:style>
  <w:style w:type="character" w:customStyle="1" w:styleId="a8">
    <w:name w:val="Текст выноски Знак"/>
    <w:basedOn w:val="a2"/>
    <w:link w:val="a9"/>
    <w:uiPriority w:val="99"/>
    <w:semiHidden/>
    <w:qFormat/>
    <w:rsid w:val="002E5FD7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a">
    <w:name w:val="Основной текст с отступом Знак"/>
    <w:basedOn w:val="a2"/>
    <w:link w:val="ab"/>
    <w:uiPriority w:val="99"/>
    <w:qFormat/>
    <w:rsid w:val="002E5FD7"/>
    <w:rPr>
      <w:rFonts w:ascii="Calibri" w:eastAsia="Times New Roman" w:hAnsi="Calibri" w:cs="Times New Roman"/>
      <w:lang w:val="x-none" w:eastAsia="x-none"/>
    </w:rPr>
  </w:style>
  <w:style w:type="character" w:customStyle="1" w:styleId="ac">
    <w:name w:val="Нижний колонтитул Знак"/>
    <w:basedOn w:val="a2"/>
    <w:link w:val="ad"/>
    <w:uiPriority w:val="99"/>
    <w:qFormat/>
    <w:rsid w:val="002E5FD7"/>
    <w:rPr>
      <w:rFonts w:eastAsiaTheme="minorEastAsia"/>
      <w:lang w:eastAsia="ru-RU"/>
    </w:rPr>
  </w:style>
  <w:style w:type="character" w:styleId="ae">
    <w:name w:val="FollowedHyperlink"/>
    <w:rPr>
      <w:color w:val="800000"/>
      <w:u w:val="single"/>
    </w:rPr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1">
    <w:name w:val="Body Text"/>
    <w:basedOn w:val="a"/>
    <w:pPr>
      <w:spacing w:after="140"/>
    </w:pPr>
  </w:style>
  <w:style w:type="paragraph" w:styleId="af">
    <w:name w:val="List"/>
    <w:basedOn w:val="a1"/>
    <w:rPr>
      <w:rFonts w:ascii="PT Astra Serif" w:hAnsi="PT Astra Serif" w:cs="Noto Sans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2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2E5FD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">
    <w:name w:val="ConsPlusNormal"/>
    <w:link w:val="ConsPlusNormal0"/>
    <w:uiPriority w:val="99"/>
    <w:qFormat/>
    <w:rsid w:val="002E5FD7"/>
    <w:pPr>
      <w:widowControl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qFormat/>
    <w:rsid w:val="002E5FD7"/>
    <w:pPr>
      <w:widowControl w:val="0"/>
    </w:pPr>
    <w:rPr>
      <w:rFonts w:ascii="Courier New" w:eastAsiaTheme="minorEastAsia" w:hAnsi="Courier New" w:cs="Courier New"/>
      <w:sz w:val="20"/>
      <w:lang w:eastAsia="ru-RU"/>
    </w:rPr>
  </w:style>
  <w:style w:type="paragraph" w:styleId="af3">
    <w:name w:val="List Paragraph"/>
    <w:basedOn w:val="a"/>
    <w:uiPriority w:val="1"/>
    <w:qFormat/>
    <w:rsid w:val="002E5FD7"/>
    <w:pPr>
      <w:ind w:left="720"/>
      <w:contextualSpacing/>
    </w:pPr>
  </w:style>
  <w:style w:type="paragraph" w:customStyle="1" w:styleId="ConsPlusTitle">
    <w:name w:val="ConsPlusTitle"/>
    <w:uiPriority w:val="99"/>
    <w:qFormat/>
    <w:rsid w:val="002E5FD7"/>
    <w:pPr>
      <w:widowControl w:val="0"/>
    </w:pPr>
    <w:rPr>
      <w:rFonts w:ascii="Arial" w:eastAsiaTheme="minorEastAsia" w:hAnsi="Arial" w:cs="Arial"/>
      <w:b/>
      <w:sz w:val="20"/>
      <w:lang w:eastAsia="ru-RU"/>
    </w:rPr>
  </w:style>
  <w:style w:type="paragraph" w:styleId="af4">
    <w:name w:val="No Spacing"/>
    <w:uiPriority w:val="1"/>
    <w:qFormat/>
    <w:rsid w:val="002E5FD7"/>
    <w:rPr>
      <w:rFonts w:cs="Times New Roman"/>
    </w:rPr>
  </w:style>
  <w:style w:type="paragraph" w:customStyle="1" w:styleId="ConsPlusTitlePage">
    <w:name w:val="ConsPlusTitlePage"/>
    <w:qFormat/>
    <w:rsid w:val="002E5FD7"/>
    <w:pPr>
      <w:widowControl w:val="0"/>
    </w:pPr>
    <w:rPr>
      <w:rFonts w:ascii="Tahoma" w:eastAsiaTheme="minorEastAsia" w:hAnsi="Tahoma" w:cs="Tahoma"/>
      <w:sz w:val="20"/>
      <w:lang w:eastAsia="ru-RU"/>
    </w:rPr>
  </w:style>
  <w:style w:type="paragraph" w:styleId="a9">
    <w:name w:val="Balloon Text"/>
    <w:basedOn w:val="a"/>
    <w:link w:val="a8"/>
    <w:uiPriority w:val="99"/>
    <w:semiHidden/>
    <w:unhideWhenUsed/>
    <w:qFormat/>
    <w:rsid w:val="002E5FD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Body Text Indent"/>
    <w:basedOn w:val="a"/>
    <w:link w:val="aa"/>
    <w:uiPriority w:val="99"/>
    <w:unhideWhenUsed/>
    <w:rsid w:val="002E5FD7"/>
    <w:pPr>
      <w:spacing w:after="120"/>
      <w:ind w:left="283"/>
    </w:pPr>
    <w:rPr>
      <w:rFonts w:eastAsia="Times New Roman" w:cs="Times New Roman"/>
      <w:lang w:val="x-none" w:eastAsia="x-none"/>
    </w:rPr>
  </w:style>
  <w:style w:type="paragraph" w:styleId="ad">
    <w:name w:val="footer"/>
    <w:basedOn w:val="a"/>
    <w:link w:val="ac"/>
    <w:uiPriority w:val="99"/>
    <w:unhideWhenUsed/>
    <w:rsid w:val="002E5FD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5">
    <w:name w:val="Содержимое таблицы"/>
    <w:basedOn w:val="a"/>
    <w:qFormat/>
    <w:pPr>
      <w:widowControl w:val="0"/>
      <w:suppressLineNumbers/>
    </w:pPr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character" w:customStyle="1" w:styleId="ConsPlusNormal0">
    <w:name w:val="ConsPlusNormal Знак"/>
    <w:link w:val="ConsPlusNormal"/>
    <w:uiPriority w:val="99"/>
    <w:qFormat/>
    <w:locked/>
    <w:rsid w:val="00B471FF"/>
    <w:rPr>
      <w:rFonts w:ascii="Arial" w:eastAsiaTheme="minorEastAsia" w:hAnsi="Arial" w:cs="Arial"/>
      <w:sz w:val="20"/>
      <w:lang w:eastAsia="ru-RU"/>
    </w:rPr>
  </w:style>
  <w:style w:type="table" w:styleId="af7">
    <w:name w:val="Table Grid"/>
    <w:basedOn w:val="a3"/>
    <w:uiPriority w:val="59"/>
    <w:rsid w:val="00B471FF"/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575D2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575D2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2"/>
    <w:rsid w:val="00575D2F"/>
  </w:style>
  <w:style w:type="paragraph" w:customStyle="1" w:styleId="empty">
    <w:name w:val="empty"/>
    <w:basedOn w:val="a"/>
    <w:rsid w:val="00575D2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2"/>
    <w:link w:val="1"/>
    <w:uiPriority w:val="99"/>
    <w:rsid w:val="00106ED6"/>
    <w:rPr>
      <w:rFonts w:ascii="Liberation Serif" w:eastAsia="Tahoma" w:hAnsi="Liberation Serif" w:cs="Tahoma"/>
      <w:b/>
      <w:bCs/>
      <w:sz w:val="48"/>
      <w:szCs w:val="48"/>
      <w:lang w:eastAsia="ru-RU"/>
    </w:rPr>
  </w:style>
  <w:style w:type="character" w:customStyle="1" w:styleId="af8">
    <w:name w:val="Цветовое выделение"/>
    <w:uiPriority w:val="99"/>
    <w:rsid w:val="00106ED6"/>
    <w:rPr>
      <w:b/>
      <w:bCs/>
      <w:color w:val="26282F"/>
    </w:rPr>
  </w:style>
  <w:style w:type="paragraph" w:customStyle="1" w:styleId="af9">
    <w:name w:val="Нормальный (таблица)"/>
    <w:basedOn w:val="a"/>
    <w:next w:val="a"/>
    <w:uiPriority w:val="99"/>
    <w:rsid w:val="00106ED6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a">
    <w:name w:val="Прижатый влево"/>
    <w:basedOn w:val="a"/>
    <w:next w:val="a"/>
    <w:uiPriority w:val="99"/>
    <w:rsid w:val="008D1084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3">
    <w:name w:val="Основной текст (3)_"/>
    <w:link w:val="30"/>
    <w:rsid w:val="00B92B8B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92B8B"/>
    <w:pPr>
      <w:widowControl w:val="0"/>
      <w:shd w:val="clear" w:color="auto" w:fill="FFFFFF"/>
      <w:suppressAutoHyphens w:val="0"/>
      <w:spacing w:before="240" w:after="0" w:line="312" w:lineRule="exact"/>
      <w:jc w:val="center"/>
    </w:pPr>
    <w:rPr>
      <w:rFonts w:ascii="Times New Roman" w:eastAsia="Times New Roman" w:hAnsi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1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D41BA-FD89-41EC-8D49-FEB4AD4C4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SECRETARY</cp:lastModifiedBy>
  <cp:revision>21</cp:revision>
  <cp:lastPrinted>2026-05-18T07:40:00Z</cp:lastPrinted>
  <dcterms:created xsi:type="dcterms:W3CDTF">2025-07-29T12:53:00Z</dcterms:created>
  <dcterms:modified xsi:type="dcterms:W3CDTF">2026-05-18T07:42:00Z</dcterms:modified>
  <dc:language>ru-RU</dc:language>
</cp:coreProperties>
</file>