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67893" w:rsidRPr="00967893" w:rsidRDefault="00967893" w:rsidP="00967893">
      <w:pPr>
        <w:spacing w:after="0" w:line="240" w:lineRule="auto"/>
        <w:jc w:val="both"/>
        <w:rPr>
          <w:rFonts w:ascii="Times New Roman" w:eastAsia="Calibri" w:hAnsi="Times New Roman" w:cs="Times New Roman"/>
          <w:sz w:val="18"/>
          <w:szCs w:val="20"/>
          <w:lang w:eastAsia="ru-RU"/>
        </w:rPr>
      </w:pPr>
      <w:r w:rsidRPr="00967893">
        <w:rPr>
          <w:rFonts w:ascii="Calibri" w:eastAsia="Calibri" w:hAnsi="Calibri" w:cs="Times New Roman"/>
          <w:b/>
          <w:sz w:val="20"/>
        </w:rPr>
        <w:t xml:space="preserve">  </w:t>
      </w:r>
      <w:r w:rsidRPr="0096789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                                                               </w:t>
      </w:r>
      <w:r w:rsidRPr="00967893">
        <w:rPr>
          <w:rFonts w:ascii="Times New Roman" w:eastAsia="Calibri" w:hAnsi="Times New Roman" w:cs="Times New Roman"/>
          <w:noProof/>
          <w:sz w:val="18"/>
          <w:szCs w:val="20"/>
          <w:lang w:eastAsia="ru-RU"/>
        </w:rPr>
        <w:drawing>
          <wp:inline distT="0" distB="0" distL="0" distR="0" wp14:anchorId="2CF67609" wp14:editId="061AFEFB">
            <wp:extent cx="542925" cy="581025"/>
            <wp:effectExtent l="0" t="0" r="0" b="0"/>
            <wp:docPr id="1" name="Рисунок 1" descr="http://crimea-biz.com/upload/iblock/043/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http://crimea-biz.com/upload/iblock/043/02.gif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67893">
        <w:rPr>
          <w:rFonts w:ascii="Times New Roman" w:eastAsia="Calibri" w:hAnsi="Times New Roman" w:cs="Times New Roman"/>
          <w:sz w:val="24"/>
          <w:szCs w:val="28"/>
          <w:lang w:eastAsia="ru-RU"/>
        </w:rPr>
        <w:t xml:space="preserve">      </w:t>
      </w:r>
    </w:p>
    <w:p w:rsidR="00967893" w:rsidRPr="00967893" w:rsidRDefault="00967893" w:rsidP="0096789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  <w:r w:rsidRPr="00967893">
        <w:rPr>
          <w:rFonts w:ascii="Times New Roman" w:eastAsia="Calibri" w:hAnsi="Times New Roman" w:cs="Times New Roman"/>
          <w:b/>
          <w:sz w:val="24"/>
          <w:szCs w:val="28"/>
          <w:lang w:eastAsia="ru-RU"/>
        </w:rPr>
        <w:t>АДМИНИСТРАЦИЯ НЕКРАСОВСКОГО СЕЛЬСКОГО ПОСЕЛЕНИЯ СОВЕТСКОГО РАЙОНА РЕСПУБЛИКИ КРЫМ</w:t>
      </w:r>
    </w:p>
    <w:p w:rsidR="00967893" w:rsidRPr="00967893" w:rsidRDefault="00967893" w:rsidP="0096789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8"/>
          <w:lang w:eastAsia="ru-RU"/>
        </w:rPr>
      </w:pPr>
    </w:p>
    <w:tbl>
      <w:tblPr>
        <w:tblW w:w="9856" w:type="dxa"/>
        <w:tblLook w:val="04A0" w:firstRow="1" w:lastRow="0" w:firstColumn="1" w:lastColumn="0" w:noHBand="0" w:noVBand="1"/>
      </w:tblPr>
      <w:tblGrid>
        <w:gridCol w:w="5070"/>
        <w:gridCol w:w="4786"/>
      </w:tblGrid>
      <w:tr w:rsidR="00967893" w:rsidRPr="00967893" w:rsidTr="00130660">
        <w:tc>
          <w:tcPr>
            <w:tcW w:w="5070" w:type="dxa"/>
            <w:hideMark/>
          </w:tcPr>
          <w:p w:rsidR="00967893" w:rsidRPr="00967893" w:rsidRDefault="00967893" w:rsidP="00967893">
            <w:pPr>
              <w:spacing w:after="0" w:line="276" w:lineRule="auto"/>
              <w:ind w:left="-142" w:right="-250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</w:rPr>
            </w:pP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АДМ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Н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СТРАЦ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І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Я НЕКРАСОВСЬКОГО</w:t>
            </w:r>
          </w:p>
          <w:p w:rsidR="00967893" w:rsidRPr="00967893" w:rsidRDefault="00967893" w:rsidP="0096789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6"/>
              </w:rPr>
            </w:pP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С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 xml:space="preserve">ІЛЬСЬКОГО ПОСЕЛЕННЯ 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СОВ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ЄТСЬКОГО РАЙОНУ</w:t>
            </w:r>
          </w:p>
          <w:p w:rsidR="00967893" w:rsidRPr="00967893" w:rsidRDefault="00967893" w:rsidP="00967893">
            <w:pPr>
              <w:spacing w:after="0" w:line="276" w:lineRule="auto"/>
              <w:jc w:val="center"/>
              <w:rPr>
                <w:rFonts w:ascii="Times New Roman" w:eastAsia="Calibri" w:hAnsi="Times New Roman" w:cs="Times New Roman"/>
                <w:sz w:val="24"/>
                <w:szCs w:val="26"/>
                <w:lang w:val="uk-UA"/>
              </w:rPr>
            </w:pP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РЕСПУБЛ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ІКИ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 xml:space="preserve"> КР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И</w:t>
            </w: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</w:rPr>
              <w:t>М</w:t>
            </w:r>
          </w:p>
        </w:tc>
        <w:tc>
          <w:tcPr>
            <w:tcW w:w="4786" w:type="dxa"/>
            <w:hideMark/>
          </w:tcPr>
          <w:p w:rsidR="00967893" w:rsidRPr="00967893" w:rsidRDefault="00967893" w:rsidP="00967893">
            <w:pPr>
              <w:spacing w:after="0" w:line="276" w:lineRule="auto"/>
              <w:ind w:left="175" w:hanging="175"/>
              <w:jc w:val="center"/>
              <w:rPr>
                <w:rFonts w:ascii="Times New Roman" w:eastAsia="Calibri" w:hAnsi="Times New Roman" w:cs="Times New Roman"/>
                <w:sz w:val="24"/>
                <w:szCs w:val="26"/>
                <w:lang w:val="uk-UA"/>
              </w:rPr>
            </w:pPr>
            <w:r w:rsidRPr="00967893">
              <w:rPr>
                <w:rFonts w:ascii="Times New Roman" w:eastAsia="Calibri" w:hAnsi="Times New Roman" w:cs="Times New Roman"/>
                <w:b/>
                <w:sz w:val="24"/>
                <w:szCs w:val="26"/>
                <w:lang w:val="uk-UA"/>
              </w:rPr>
              <w:t>КЪЫРЫМ ДЖУМХУРИЕТИ                                                СОВЕТСКИЙ БОЛЮГИ НЕКРАСОВКА КОЙ     КЪАСАБАСЫНЫНЪ ИДАРЕСИ</w:t>
            </w:r>
          </w:p>
        </w:tc>
      </w:tr>
    </w:tbl>
    <w:p w:rsidR="00967893" w:rsidRPr="00967893" w:rsidRDefault="00967893" w:rsidP="009678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 w:rsidRPr="00967893">
        <w:rPr>
          <w:rFonts w:ascii="Times New Roman" w:eastAsia="Times New Roman" w:hAnsi="Times New Roman" w:cs="Times New Roman"/>
          <w:noProof/>
          <w:szCs w:val="24"/>
          <w:lang w:eastAsia="ru-RU"/>
        </w:rPr>
        <mc:AlternateContent>
          <mc:Choice Requires="wps">
            <w:drawing>
              <wp:anchor distT="4294967288" distB="4294967288" distL="114300" distR="114300" simplePos="0" relativeHeight="251659264" behindDoc="0" locked="0" layoutInCell="0" allowOverlap="1" wp14:anchorId="54B49024" wp14:editId="2E0A8E52">
                <wp:simplePos x="0" y="0"/>
                <wp:positionH relativeFrom="column">
                  <wp:posOffset>-232410</wp:posOffset>
                </wp:positionH>
                <wp:positionV relativeFrom="paragraph">
                  <wp:posOffset>148589</wp:posOffset>
                </wp:positionV>
                <wp:extent cx="6492875" cy="0"/>
                <wp:effectExtent l="0" t="19050" r="41275" b="38100"/>
                <wp:wrapSquare wrapText="bothSides"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8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4B41CB4" id="Прямая соединительная линия 4" o:spid="_x0000_s1026" style="position:absolute;z-index:251659264;visibility:visible;mso-wrap-style:square;mso-width-percent:0;mso-height-percent:0;mso-wrap-distance-left:9pt;mso-wrap-distance-top:-22e-5mm;mso-wrap-distance-right:9pt;mso-wrap-distance-bottom:-22e-5mm;mso-position-horizontal:absolute;mso-position-horizontal-relative:text;mso-position-vertical:absolute;mso-position-vertical-relative:text;mso-width-percent:0;mso-height-percent:0;mso-width-relative:page;mso-height-relative:page" from="-18.3pt,11.7pt" to="492.95pt,1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" o:allowincell="f" strokeweight="4.5pt">
                <v:stroke linestyle="thickThin"/>
                <w10:wrap type="square"/>
              </v:line>
            </w:pict>
          </mc:Fallback>
        </mc:AlternateContent>
      </w:r>
      <w:r w:rsidRPr="00967893">
        <w:rPr>
          <w:rFonts w:ascii="Times New Roman" w:eastAsia="Calibri" w:hAnsi="Times New Roman" w:cs="Times New Roman"/>
          <w:i/>
          <w:sz w:val="18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</w:t>
      </w:r>
      <w:r w:rsidRPr="0096789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ПОСТАНОВЛЕНИЕ</w:t>
      </w:r>
    </w:p>
    <w:p w:rsidR="00967893" w:rsidRPr="00967893" w:rsidRDefault="00967893" w:rsidP="0096789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7"/>
          <w:lang w:eastAsia="ru-RU"/>
        </w:rPr>
      </w:pPr>
    </w:p>
    <w:p w:rsidR="00967893" w:rsidRPr="00967893" w:rsidRDefault="00F14ACD" w:rsidP="0096789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от 19 августа </w:t>
      </w:r>
      <w:r w:rsidR="00967893" w:rsidRPr="0096789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2025 года                                                                                       </w:t>
      </w:r>
      <w:proofErr w:type="gramStart"/>
      <w:r w:rsidR="00967893" w:rsidRPr="0096789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№</w:t>
      </w:r>
      <w:r w:rsidR="00967893" w:rsidRPr="0096789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</w:t>
      </w:r>
      <w:r w:rsidR="00E65024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125</w:t>
      </w:r>
      <w:proofErr w:type="gramEnd"/>
      <w:r w:rsidR="00967893" w:rsidRPr="00F14ACD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 xml:space="preserve">  </w:t>
      </w:r>
      <w:r w:rsidR="00967893" w:rsidRPr="00967893">
        <w:rPr>
          <w:rFonts w:ascii="Times New Roman" w:eastAsia="Times New Roman" w:hAnsi="Times New Roman" w:cs="Times New Roman"/>
          <w:sz w:val="24"/>
          <w:szCs w:val="28"/>
          <w:lang w:eastAsia="ru-RU"/>
        </w:rPr>
        <w:t xml:space="preserve">                                      </w:t>
      </w:r>
      <w:r w:rsidR="00967893" w:rsidRPr="00967893">
        <w:rPr>
          <w:rFonts w:ascii="Times New Roman" w:eastAsia="Times New Roman" w:hAnsi="Times New Roman" w:cs="Times New Roman"/>
          <w:b/>
          <w:sz w:val="24"/>
          <w:szCs w:val="28"/>
          <w:lang w:eastAsia="ru-RU"/>
        </w:rPr>
        <w:t>с. Некрасовка</w:t>
      </w:r>
    </w:p>
    <w:p w:rsidR="00AE1EED" w:rsidRDefault="00AE1EED" w:rsidP="00105EB7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105EB7" w:rsidRPr="00967893" w:rsidRDefault="00105EB7" w:rsidP="00105EB7">
      <w:pPr>
        <w:pStyle w:val="a3"/>
        <w:spacing w:before="0" w:beforeAutospacing="0" w:after="0" w:afterAutospacing="0"/>
        <w:ind w:right="4819"/>
        <w:jc w:val="both"/>
        <w:rPr>
          <w:b/>
          <w:color w:val="000000"/>
        </w:rPr>
      </w:pPr>
      <w:r w:rsidRPr="00967893">
        <w:rPr>
          <w:b/>
          <w:color w:val="000000"/>
        </w:rPr>
        <w:t xml:space="preserve">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bookmarkStart w:id="0" w:name="_Hlk203748993"/>
      <w:r w:rsidR="007D4102" w:rsidRPr="00967893">
        <w:rPr>
          <w:b/>
          <w:color w:val="000000"/>
        </w:rPr>
        <w:t>Некрасовск</w:t>
      </w:r>
      <w:r w:rsidRPr="00967893">
        <w:rPr>
          <w:b/>
          <w:color w:val="000000"/>
        </w:rPr>
        <w:t>ого сельского поселения Советского района Республики Крым</w:t>
      </w:r>
      <w:bookmarkEnd w:id="0"/>
    </w:p>
    <w:p w:rsidR="00AE1EED" w:rsidRDefault="00AE1EED" w:rsidP="00105EB7">
      <w:pPr>
        <w:pStyle w:val="a3"/>
        <w:spacing w:before="0" w:beforeAutospacing="0" w:after="0" w:afterAutospacing="0"/>
        <w:ind w:right="4819"/>
        <w:jc w:val="both"/>
        <w:rPr>
          <w:color w:val="000000"/>
        </w:rPr>
      </w:pPr>
    </w:p>
    <w:p w:rsidR="00AE1EED" w:rsidRDefault="00105EB7" w:rsidP="00105EB7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>
        <w:rPr>
          <w:color w:val="000000"/>
        </w:rPr>
        <w:t xml:space="preserve">В целях реализации </w:t>
      </w:r>
      <w:r w:rsidRPr="00105EB7">
        <w:rPr>
          <w:color w:val="000000"/>
        </w:rPr>
        <w:t>функций</w:t>
      </w:r>
      <w:r>
        <w:rPr>
          <w:color w:val="000000"/>
        </w:rPr>
        <w:t xml:space="preserve"> </w:t>
      </w:r>
      <w:r w:rsidRPr="00105EB7">
        <w:rPr>
          <w:color w:val="000000"/>
        </w:rPr>
        <w:t>по</w:t>
      </w:r>
      <w:r>
        <w:rPr>
          <w:color w:val="000000"/>
        </w:rPr>
        <w:t xml:space="preserve"> </w:t>
      </w:r>
      <w:r w:rsidRPr="00105EB7">
        <w:rPr>
          <w:color w:val="000000"/>
        </w:rPr>
        <w:t>выявлению,</w:t>
      </w:r>
      <w:r>
        <w:rPr>
          <w:color w:val="000000"/>
        </w:rPr>
        <w:t xml:space="preserve"> </w:t>
      </w:r>
      <w:r w:rsidRPr="00105EB7">
        <w:rPr>
          <w:color w:val="000000"/>
        </w:rPr>
        <w:t>оценке</w:t>
      </w:r>
      <w:r>
        <w:rPr>
          <w:color w:val="000000"/>
        </w:rPr>
        <w:t xml:space="preserve"> </w:t>
      </w:r>
      <w:r w:rsidRPr="00105EB7">
        <w:rPr>
          <w:color w:val="000000"/>
        </w:rPr>
        <w:t>объектов</w:t>
      </w:r>
      <w:r>
        <w:rPr>
          <w:color w:val="000000"/>
        </w:rPr>
        <w:t xml:space="preserve"> </w:t>
      </w:r>
      <w:r w:rsidRPr="00105EB7">
        <w:rPr>
          <w:color w:val="000000"/>
        </w:rPr>
        <w:t>накопленного</w:t>
      </w:r>
      <w:r>
        <w:rPr>
          <w:color w:val="000000"/>
        </w:rPr>
        <w:t xml:space="preserve"> </w:t>
      </w:r>
      <w:r w:rsidRPr="00105EB7">
        <w:rPr>
          <w:color w:val="000000"/>
        </w:rPr>
        <w:t>вреда</w:t>
      </w:r>
      <w:r>
        <w:rPr>
          <w:color w:val="000000"/>
        </w:rPr>
        <w:t xml:space="preserve"> </w:t>
      </w:r>
      <w:r w:rsidRPr="00105EB7">
        <w:rPr>
          <w:color w:val="000000"/>
        </w:rPr>
        <w:t>окружающей</w:t>
      </w:r>
      <w:r>
        <w:rPr>
          <w:color w:val="000000"/>
        </w:rPr>
        <w:t xml:space="preserve"> </w:t>
      </w:r>
      <w:r w:rsidRPr="00105EB7">
        <w:rPr>
          <w:color w:val="000000"/>
        </w:rPr>
        <w:t>среде,</w:t>
      </w:r>
      <w:r>
        <w:rPr>
          <w:color w:val="000000"/>
        </w:rPr>
        <w:t xml:space="preserve"> </w:t>
      </w:r>
      <w:r w:rsidRPr="00105EB7">
        <w:rPr>
          <w:color w:val="000000"/>
        </w:rPr>
        <w:t>организации</w:t>
      </w:r>
      <w:r>
        <w:rPr>
          <w:color w:val="000000"/>
        </w:rPr>
        <w:t xml:space="preserve"> </w:t>
      </w:r>
      <w:r w:rsidRPr="00105EB7">
        <w:rPr>
          <w:color w:val="000000"/>
        </w:rPr>
        <w:t>работ</w:t>
      </w:r>
      <w:r>
        <w:rPr>
          <w:color w:val="000000"/>
        </w:rPr>
        <w:t xml:space="preserve"> </w:t>
      </w:r>
      <w:r w:rsidRPr="00105EB7">
        <w:rPr>
          <w:color w:val="000000"/>
        </w:rPr>
        <w:t>по</w:t>
      </w:r>
      <w:r>
        <w:rPr>
          <w:color w:val="000000"/>
        </w:rPr>
        <w:t xml:space="preserve"> </w:t>
      </w:r>
      <w:r w:rsidRPr="00105EB7">
        <w:rPr>
          <w:color w:val="000000"/>
        </w:rPr>
        <w:t>ликвидации</w:t>
      </w:r>
      <w:r>
        <w:rPr>
          <w:color w:val="000000"/>
        </w:rPr>
        <w:t xml:space="preserve"> </w:t>
      </w:r>
      <w:r w:rsidRPr="00105EB7">
        <w:rPr>
          <w:color w:val="000000"/>
        </w:rPr>
        <w:t>накопленного</w:t>
      </w:r>
      <w:r>
        <w:rPr>
          <w:color w:val="000000"/>
        </w:rPr>
        <w:t xml:space="preserve"> </w:t>
      </w:r>
      <w:r w:rsidRPr="00105EB7">
        <w:rPr>
          <w:color w:val="000000"/>
        </w:rPr>
        <w:t>вреда</w:t>
      </w:r>
      <w:r>
        <w:rPr>
          <w:color w:val="000000"/>
        </w:rPr>
        <w:t xml:space="preserve"> </w:t>
      </w:r>
      <w:r w:rsidRPr="00105EB7">
        <w:rPr>
          <w:color w:val="000000"/>
        </w:rPr>
        <w:t>окружающей</w:t>
      </w:r>
      <w:r>
        <w:rPr>
          <w:color w:val="000000"/>
        </w:rPr>
        <w:t xml:space="preserve"> </w:t>
      </w:r>
      <w:r w:rsidRPr="00105EB7">
        <w:rPr>
          <w:color w:val="000000"/>
        </w:rPr>
        <w:t>среде</w:t>
      </w:r>
      <w:r>
        <w:rPr>
          <w:color w:val="000000"/>
        </w:rPr>
        <w:t xml:space="preserve"> </w:t>
      </w:r>
      <w:r w:rsidRPr="00105EB7">
        <w:rPr>
          <w:color w:val="000000"/>
        </w:rPr>
        <w:t>на</w:t>
      </w:r>
      <w:r>
        <w:rPr>
          <w:color w:val="000000"/>
        </w:rPr>
        <w:t xml:space="preserve"> </w:t>
      </w:r>
      <w:r w:rsidRPr="00105EB7">
        <w:rPr>
          <w:color w:val="000000"/>
        </w:rPr>
        <w:t>территории</w:t>
      </w:r>
      <w:r>
        <w:rPr>
          <w:color w:val="000000"/>
        </w:rPr>
        <w:t xml:space="preserve"> </w:t>
      </w:r>
      <w:r w:rsidR="007D4102">
        <w:rPr>
          <w:color w:val="000000"/>
        </w:rPr>
        <w:t>Некрасовск</w:t>
      </w:r>
      <w:r>
        <w:rPr>
          <w:color w:val="000000"/>
        </w:rPr>
        <w:t xml:space="preserve">ого </w:t>
      </w:r>
      <w:r w:rsidRPr="00105EB7">
        <w:rPr>
          <w:color w:val="000000"/>
        </w:rPr>
        <w:t>сельского поселения</w:t>
      </w:r>
      <w:r>
        <w:rPr>
          <w:color w:val="000000"/>
        </w:rPr>
        <w:t>, р</w:t>
      </w:r>
      <w:r w:rsidRPr="00105EB7">
        <w:rPr>
          <w:color w:val="000000"/>
        </w:rPr>
        <w:t>уководствуясь статьями 80.1, 80.2 Федерального закона от 10.01.2002 № 7-ФЗ «Об охране окружающей среды», постановлением Правительства Российской Федерации от 13.04.2017 № 445 «Об утверждении Правил ведения государственного реестра объектов накопленного вреда окружающей среде», Постановлением Правительства Российской Федерации от 04.05.2018 № 542 «Об утверждении Правил организации работ по ликвидации накопленного вреда окружающей среде», руководствуясь Уставом муниципального образования</w:t>
      </w:r>
      <w:r w:rsidR="00967893">
        <w:rPr>
          <w:color w:val="000000"/>
        </w:rPr>
        <w:t xml:space="preserve"> Некрасовское сельское поселение Советского района Республики Крым</w:t>
      </w:r>
      <w:r w:rsidRPr="00105EB7">
        <w:rPr>
          <w:color w:val="000000"/>
        </w:rPr>
        <w:t xml:space="preserve">, </w:t>
      </w:r>
      <w:r>
        <w:rPr>
          <w:color w:val="000000"/>
        </w:rPr>
        <w:t>а</w:t>
      </w:r>
      <w:r w:rsidRPr="00105EB7">
        <w:rPr>
          <w:color w:val="000000"/>
        </w:rPr>
        <w:t xml:space="preserve">дминистрация </w:t>
      </w:r>
      <w:r w:rsidR="007D4102">
        <w:rPr>
          <w:color w:val="000000"/>
        </w:rPr>
        <w:t>Некрасовск</w:t>
      </w:r>
      <w:r>
        <w:rPr>
          <w:color w:val="000000"/>
        </w:rPr>
        <w:t>ого</w:t>
      </w:r>
      <w:r w:rsidRPr="00105EB7">
        <w:rPr>
          <w:color w:val="000000"/>
        </w:rPr>
        <w:t xml:space="preserve"> сельского поселения</w:t>
      </w:r>
      <w:r w:rsidR="00967893">
        <w:rPr>
          <w:color w:val="000000"/>
        </w:rPr>
        <w:t xml:space="preserve"> </w:t>
      </w:r>
      <w:r>
        <w:rPr>
          <w:color w:val="000000"/>
        </w:rPr>
        <w:t xml:space="preserve"> </w:t>
      </w:r>
    </w:p>
    <w:p w:rsidR="00105EB7" w:rsidRPr="00AE1EED" w:rsidRDefault="00105EB7" w:rsidP="00105EB7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ind w:right="-1"/>
        <w:jc w:val="center"/>
        <w:rPr>
          <w:color w:val="000000"/>
        </w:rPr>
      </w:pPr>
      <w:r w:rsidRPr="00AE1EED">
        <w:rPr>
          <w:color w:val="000000"/>
        </w:rPr>
        <w:t>ПОСТАНОВЛЯЕТ:</w:t>
      </w:r>
    </w:p>
    <w:p w:rsidR="00AE1EED" w:rsidRDefault="00AE1EED" w:rsidP="008B212E">
      <w:pPr>
        <w:pStyle w:val="a3"/>
        <w:spacing w:before="0" w:beforeAutospacing="0" w:after="0" w:afterAutospacing="0"/>
        <w:jc w:val="center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E1EED">
        <w:rPr>
          <w:color w:val="000000"/>
        </w:rPr>
        <w:t xml:space="preserve">1. </w:t>
      </w:r>
      <w:r w:rsidR="00105EB7" w:rsidRPr="00105EB7">
        <w:rPr>
          <w:color w:val="000000"/>
        </w:rPr>
        <w:t xml:space="preserve">Утвердить </w:t>
      </w:r>
      <w:bookmarkStart w:id="1" w:name="_Hlk203749050"/>
      <w:r w:rsidR="00105EB7" w:rsidRPr="00105EB7">
        <w:rPr>
          <w:color w:val="000000"/>
        </w:rPr>
        <w:t xml:space="preserve">Положение о </w:t>
      </w:r>
      <w:r w:rsidR="00105EB7">
        <w:rPr>
          <w:color w:val="000000"/>
        </w:rPr>
        <w:t xml:space="preserve">порядке </w:t>
      </w:r>
      <w:r w:rsidR="00105EB7" w:rsidRPr="00105EB7">
        <w:rPr>
          <w:color w:val="000000"/>
        </w:rPr>
        <w:t xml:space="preserve">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="007D4102">
        <w:rPr>
          <w:color w:val="000000"/>
        </w:rPr>
        <w:t>Некрасовск</w:t>
      </w:r>
      <w:r w:rsidR="00105EB7" w:rsidRPr="00105EB7">
        <w:rPr>
          <w:color w:val="000000"/>
        </w:rPr>
        <w:t>ого сельского поселения Советского района Республики Крым</w:t>
      </w:r>
      <w:bookmarkEnd w:id="1"/>
      <w:r w:rsidR="00105EB7">
        <w:rPr>
          <w:color w:val="000000"/>
        </w:rPr>
        <w:t>.</w:t>
      </w:r>
    </w:p>
    <w:p w:rsidR="00AE1EED" w:rsidRPr="00AE1EED" w:rsidRDefault="00AE1EED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E1EED">
        <w:rPr>
          <w:color w:val="000000"/>
        </w:rPr>
        <w:t>2.</w:t>
      </w:r>
      <w:r w:rsidR="00C33157" w:rsidRPr="00C33157">
        <w:t xml:space="preserve"> </w:t>
      </w:r>
      <w:r w:rsidR="00C33157" w:rsidRPr="00C33157">
        <w:rPr>
          <w:color w:val="000000"/>
        </w:rPr>
        <w:t>Данное постановление опубликовать в сетевом издании «Официальный сайт Некрасовского сельского поселения Советского района Республики Крым» (https://nekrasovka-rk.ru/) и разместить на официальной странице Поселения на портале Правительства Республики Крым (h</w:t>
      </w:r>
      <w:r w:rsidR="00C33157">
        <w:rPr>
          <w:color w:val="000000"/>
        </w:rPr>
        <w:t>ttps://nekrasovskoe.rk.gov.ru/)</w:t>
      </w:r>
      <w:r w:rsidRPr="00AE1EED">
        <w:rPr>
          <w:color w:val="000000"/>
        </w:rPr>
        <w:t>.</w:t>
      </w:r>
    </w:p>
    <w:p w:rsidR="00AE1EED" w:rsidRP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  <w:r>
        <w:rPr>
          <w:color w:val="000000"/>
        </w:rPr>
        <w:tab/>
      </w:r>
      <w:r w:rsidRPr="00AE1EED">
        <w:rPr>
          <w:color w:val="000000"/>
        </w:rPr>
        <w:t>3. Контроль за выполнением настоящего постановления оставляю за собой.</w:t>
      </w:r>
    </w:p>
    <w:p w:rsidR="00AE1EED" w:rsidRPr="00AE1EED" w:rsidRDefault="00AE1EED" w:rsidP="008B212E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AE1EED">
        <w:rPr>
          <w:color w:val="000000"/>
        </w:rPr>
        <w:t>4. Настоящее постановление вступает в силу со дня его обнародования.</w:t>
      </w: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Pr="00C33157" w:rsidRDefault="00AE1EED" w:rsidP="008B212E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C33157">
        <w:rPr>
          <w:b/>
          <w:color w:val="000000"/>
        </w:rPr>
        <w:t xml:space="preserve">Председатель </w:t>
      </w:r>
      <w:r w:rsidR="007D4102" w:rsidRPr="00C33157">
        <w:rPr>
          <w:b/>
          <w:color w:val="000000"/>
        </w:rPr>
        <w:t>Некрасовск</w:t>
      </w:r>
      <w:r w:rsidRPr="00C33157">
        <w:rPr>
          <w:b/>
          <w:color w:val="000000"/>
        </w:rPr>
        <w:t>ого сельского совета-</w:t>
      </w:r>
    </w:p>
    <w:p w:rsidR="00AE1EED" w:rsidRPr="00C33157" w:rsidRDefault="00C33157" w:rsidP="008B212E">
      <w:pPr>
        <w:pStyle w:val="a3"/>
        <w:spacing w:before="0" w:beforeAutospacing="0" w:after="0" w:afterAutospacing="0"/>
        <w:jc w:val="both"/>
        <w:rPr>
          <w:b/>
          <w:color w:val="000000"/>
        </w:rPr>
      </w:pPr>
      <w:r w:rsidRPr="00C33157">
        <w:rPr>
          <w:b/>
          <w:color w:val="000000"/>
        </w:rPr>
        <w:t>г</w:t>
      </w:r>
      <w:r w:rsidR="00AE1EED" w:rsidRPr="00C33157">
        <w:rPr>
          <w:b/>
          <w:color w:val="000000"/>
        </w:rPr>
        <w:t>лава администрации</w:t>
      </w:r>
    </w:p>
    <w:p w:rsidR="00AE1EED" w:rsidRDefault="007D4102" w:rsidP="008B212E">
      <w:pPr>
        <w:pStyle w:val="a3"/>
        <w:spacing w:before="0" w:beforeAutospacing="0" w:after="0" w:afterAutospacing="0"/>
        <w:jc w:val="both"/>
        <w:rPr>
          <w:color w:val="000000"/>
        </w:rPr>
      </w:pPr>
      <w:r w:rsidRPr="00C33157">
        <w:rPr>
          <w:b/>
          <w:color w:val="000000"/>
        </w:rPr>
        <w:t>Некрасовск</w:t>
      </w:r>
      <w:r w:rsidR="00AE1EED" w:rsidRPr="00C33157">
        <w:rPr>
          <w:b/>
          <w:color w:val="000000"/>
        </w:rPr>
        <w:t xml:space="preserve">ого сельского поселения                                                                </w:t>
      </w:r>
      <w:r w:rsidRPr="00C33157">
        <w:rPr>
          <w:b/>
          <w:color w:val="000000"/>
        </w:rPr>
        <w:t>Э.Э. Тома</w:t>
      </w:r>
      <w:r w:rsidR="00992E60">
        <w:rPr>
          <w:color w:val="000000"/>
        </w:rPr>
        <w:t xml:space="preserve"> </w:t>
      </w:r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Pr="00AE1EED" w:rsidRDefault="00AE1EED" w:rsidP="00C33157">
      <w:pPr>
        <w:pStyle w:val="a3"/>
        <w:spacing w:before="0" w:beforeAutospacing="0" w:after="0" w:afterAutospacing="0"/>
        <w:ind w:left="5529"/>
        <w:jc w:val="right"/>
        <w:rPr>
          <w:color w:val="000000"/>
        </w:rPr>
      </w:pPr>
      <w:r w:rsidRPr="00AE1EED">
        <w:rPr>
          <w:color w:val="000000"/>
        </w:rPr>
        <w:t>Приложение</w:t>
      </w:r>
    </w:p>
    <w:p w:rsidR="00AE1EED" w:rsidRPr="00AE1EED" w:rsidRDefault="00AE1EED" w:rsidP="00C33157">
      <w:pPr>
        <w:pStyle w:val="a3"/>
        <w:spacing w:before="0" w:beforeAutospacing="0" w:after="0" w:afterAutospacing="0"/>
        <w:ind w:left="5529"/>
        <w:jc w:val="right"/>
        <w:rPr>
          <w:color w:val="000000"/>
        </w:rPr>
      </w:pPr>
      <w:r w:rsidRPr="00AE1EED">
        <w:rPr>
          <w:color w:val="000000"/>
        </w:rPr>
        <w:t>к постановлению администрации</w:t>
      </w:r>
    </w:p>
    <w:p w:rsidR="00AE1EED" w:rsidRPr="00AE1EED" w:rsidRDefault="007D4102" w:rsidP="00C33157">
      <w:pPr>
        <w:pStyle w:val="a3"/>
        <w:spacing w:before="0" w:beforeAutospacing="0" w:after="0" w:afterAutospacing="0"/>
        <w:ind w:left="5529"/>
        <w:jc w:val="right"/>
        <w:rPr>
          <w:color w:val="000000"/>
        </w:rPr>
      </w:pPr>
      <w:r>
        <w:rPr>
          <w:color w:val="000000"/>
        </w:rPr>
        <w:t>Некрасовск</w:t>
      </w:r>
      <w:r w:rsidR="008B212E">
        <w:rPr>
          <w:color w:val="000000"/>
        </w:rPr>
        <w:t>ого</w:t>
      </w:r>
      <w:r w:rsidR="00AE1EED" w:rsidRPr="00AE1EED">
        <w:rPr>
          <w:color w:val="000000"/>
        </w:rPr>
        <w:t xml:space="preserve"> сельского поселения</w:t>
      </w:r>
    </w:p>
    <w:p w:rsidR="00AE1EED" w:rsidRPr="00AE1EED" w:rsidRDefault="008B212E" w:rsidP="00C33157">
      <w:pPr>
        <w:pStyle w:val="a3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Советского</w:t>
      </w:r>
      <w:r w:rsidR="00AE1EED" w:rsidRPr="00AE1EED">
        <w:rPr>
          <w:color w:val="000000"/>
        </w:rPr>
        <w:t xml:space="preserve"> района</w:t>
      </w:r>
      <w:r>
        <w:rPr>
          <w:color w:val="000000"/>
        </w:rPr>
        <w:t xml:space="preserve"> </w:t>
      </w:r>
      <w:r w:rsidR="00AE1EED" w:rsidRPr="00AE1EED">
        <w:rPr>
          <w:color w:val="000000"/>
        </w:rPr>
        <w:t>Республики Крым</w:t>
      </w:r>
    </w:p>
    <w:p w:rsidR="00AE1EED" w:rsidRDefault="00AE1EED" w:rsidP="00C33157">
      <w:pPr>
        <w:pStyle w:val="a3"/>
        <w:spacing w:before="0" w:beforeAutospacing="0" w:after="0" w:afterAutospacing="0"/>
        <w:ind w:left="5529"/>
        <w:jc w:val="right"/>
        <w:rPr>
          <w:color w:val="000000"/>
        </w:rPr>
      </w:pPr>
      <w:r w:rsidRPr="00AE1EED">
        <w:rPr>
          <w:color w:val="000000"/>
        </w:rPr>
        <w:t xml:space="preserve">от </w:t>
      </w:r>
      <w:r w:rsidR="00F14ACD">
        <w:rPr>
          <w:color w:val="000000"/>
        </w:rPr>
        <w:t>19</w:t>
      </w:r>
      <w:r w:rsidR="008B212E" w:rsidRPr="008B212E">
        <w:rPr>
          <w:color w:val="000000"/>
        </w:rPr>
        <w:t>.0</w:t>
      </w:r>
      <w:r w:rsidR="00F14ACD">
        <w:rPr>
          <w:color w:val="000000"/>
        </w:rPr>
        <w:t>8</w:t>
      </w:r>
      <w:r w:rsidR="008B212E" w:rsidRPr="008B212E">
        <w:rPr>
          <w:color w:val="000000"/>
        </w:rPr>
        <w:t>.2025</w:t>
      </w:r>
      <w:r w:rsidR="00325C53">
        <w:rPr>
          <w:color w:val="000000"/>
        </w:rPr>
        <w:t xml:space="preserve"> </w:t>
      </w:r>
      <w:r w:rsidR="008B212E" w:rsidRPr="008B212E">
        <w:rPr>
          <w:color w:val="000000"/>
        </w:rPr>
        <w:t>г</w:t>
      </w:r>
      <w:r w:rsidR="008B212E">
        <w:rPr>
          <w:color w:val="000000"/>
        </w:rPr>
        <w:t xml:space="preserve"> </w:t>
      </w:r>
      <w:r w:rsidRPr="00AE1EED">
        <w:rPr>
          <w:color w:val="000000"/>
        </w:rPr>
        <w:t>№</w:t>
      </w:r>
      <w:r w:rsidR="00E65024">
        <w:rPr>
          <w:color w:val="000000"/>
        </w:rPr>
        <w:t xml:space="preserve"> 125</w:t>
      </w:r>
      <w:bookmarkStart w:id="2" w:name="_GoBack"/>
      <w:bookmarkEnd w:id="2"/>
    </w:p>
    <w:p w:rsidR="00AE1EED" w:rsidRDefault="00AE1EED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8B212E" w:rsidRDefault="008B212E" w:rsidP="008B212E">
      <w:pPr>
        <w:pStyle w:val="a3"/>
        <w:spacing w:before="0" w:beforeAutospacing="0" w:after="0" w:afterAutospacing="0"/>
        <w:jc w:val="both"/>
        <w:rPr>
          <w:color w:val="000000"/>
        </w:rPr>
      </w:pPr>
    </w:p>
    <w:p w:rsidR="00AE1EED" w:rsidRPr="00C33157" w:rsidRDefault="00105EB7" w:rsidP="00F842D7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C33157">
        <w:rPr>
          <w:b/>
          <w:color w:val="000000"/>
        </w:rPr>
        <w:t xml:space="preserve">Положение о порядке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на территории </w:t>
      </w:r>
      <w:r w:rsidR="007D4102" w:rsidRPr="00C33157">
        <w:rPr>
          <w:b/>
          <w:color w:val="000000"/>
        </w:rPr>
        <w:t>Некрасовск</w:t>
      </w:r>
      <w:r w:rsidRPr="00C33157">
        <w:rPr>
          <w:b/>
          <w:color w:val="000000"/>
        </w:rPr>
        <w:t>ого сельского поселения Советского района Республики Крым</w:t>
      </w:r>
    </w:p>
    <w:p w:rsidR="00105EB7" w:rsidRDefault="00105EB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 xml:space="preserve">1. Настоящее Положение определяет </w:t>
      </w:r>
      <w:r w:rsidR="00325C53">
        <w:rPr>
          <w:color w:val="000000"/>
        </w:rPr>
        <w:t>порядок</w:t>
      </w:r>
      <w:r w:rsidRPr="00F842D7">
        <w:rPr>
          <w:color w:val="000000"/>
        </w:rPr>
        <w:t xml:space="preserve"> осуществления администрацией </w:t>
      </w:r>
      <w:r w:rsidR="007D4102">
        <w:rPr>
          <w:color w:val="000000"/>
        </w:rPr>
        <w:t>Некрасовск</w:t>
      </w:r>
      <w:r w:rsidR="00325C53">
        <w:rPr>
          <w:color w:val="000000"/>
        </w:rPr>
        <w:t>ого</w:t>
      </w:r>
      <w:r w:rsidRPr="00F842D7">
        <w:rPr>
          <w:color w:val="000000"/>
        </w:rPr>
        <w:t xml:space="preserve"> сельского поселения </w:t>
      </w:r>
      <w:r w:rsidR="00325C53">
        <w:rPr>
          <w:color w:val="000000"/>
        </w:rPr>
        <w:t>Советского</w:t>
      </w:r>
      <w:r w:rsidRPr="00F842D7">
        <w:rPr>
          <w:color w:val="000000"/>
        </w:rPr>
        <w:t xml:space="preserve"> района Республики Крым полномочий по выявлению, оценке объектов накопленного вреда окружающей среде,  организации работ  по ликвидации накопленного вреда окружающей среде (далее - объекты) в соответствии со статьями 80.1, 80.2 Федерального закона от 10.01.2002 № 7-ФЗ «Об охране окружающей среды», постановлением Правительства Российской Федерации от 23.12.2023 № 2268 «О ведении государственного реестра объектов накопленного вреда окружающей среде», постановлением Правительства Российской Федерации от 27.12.2023 № 2323 «Об утверждении Правил организации ликвидации накопленного вреда окружающей среде» (далее - Правила организации ликвидации накопленного вреда окружающей среде).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 xml:space="preserve">2. Уполномоченным органом по реализации функций по выявлению, оценке объектов накопленного вреда окружающей среде, организации работ по ликвидации накопленного вреда окружающей среде является администрация </w:t>
      </w:r>
      <w:r w:rsidR="007D4102">
        <w:rPr>
          <w:color w:val="000000"/>
        </w:rPr>
        <w:t>Некрасовск</w:t>
      </w:r>
      <w:r w:rsidR="00325C53">
        <w:rPr>
          <w:color w:val="000000"/>
        </w:rPr>
        <w:t>ого</w:t>
      </w:r>
      <w:r w:rsidRPr="00F842D7">
        <w:rPr>
          <w:color w:val="000000"/>
        </w:rPr>
        <w:t xml:space="preserve"> сельского поселения (далее - уполномоченный орган).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3. Уполномоченный орган осуществляет выявление, оценку объектов накопленного вреда окружающей среде, организацию работ по ликвидации накопленного вреда окружающей среде в отношении объектов, находящихся в границах муниципального образования ,в пределах своих полномочий в соответствии с законодательством, с учетом Постановления Правительства Российской Федерации от 25 декабря 2019 г. № 1834 «О случаях организации работ по ликвидации накопленного вреда, выявления и оценки объектов</w:t>
      </w:r>
      <w:r w:rsidR="00325C53">
        <w:rPr>
          <w:color w:val="000000"/>
        </w:rPr>
        <w:t xml:space="preserve"> </w:t>
      </w:r>
      <w:r w:rsidRPr="00F842D7">
        <w:rPr>
          <w:color w:val="000000"/>
        </w:rPr>
        <w:t>накопленного вреда окружающей среды, а также о внесении изменений в некоторые акты Правительства Российской Федерации».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4. Выявление объектов накопленного вреда окружающей среде осуществляется посредством инвентаризации и обследования территорий и акваторий, на которых в прошлом осуществлялась экономическая и иная деятельность и (или) на которых расположены бесхозяйные объекты капитального строительства и объекты размещения отходов.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5. Инвентаризация и обследование объектов накопленного вреда окружающей среде осуществляется путем визуального осмотра территории с применением фотосъемки и видеосъемки, изучения документов территориального планирования, судебных актов, формирования соответствующих запросов и обработки полученной информации от органов государственной власти Российской Федерации, органов государственной власти Республики Крым, органов местного самоуправления муниципального образования и иных организаций.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6. В ходе инвентаризации осуществляется оценка объектов накопленного вреда окружающей среде в соответствии с требованиями пункта 2 статьи 80.1</w:t>
      </w:r>
      <w:r w:rsidR="00325C53">
        <w:rPr>
          <w:color w:val="000000"/>
        </w:rPr>
        <w:t xml:space="preserve"> </w:t>
      </w:r>
      <w:r w:rsidRPr="00F842D7">
        <w:rPr>
          <w:color w:val="000000"/>
        </w:rPr>
        <w:t>Федерального закона от 10.01.2002 № 7-ФЗ «Об охране окружающей среды».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7. Учет объектов накопленного вреда окружающей среде осуществляется посредством их включения в государственный реестр объектов накопленного вреда окружающей среде (далее - государственный реестр), который ведется Министерством природных ресурсов и экологии Российской Федерации в установленном порядке.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lastRenderedPageBreak/>
        <w:t>8. По результатам выявления и оценки объектов накопленного вреда окружающей среде уполномоченный орган представляет заявление о включении объекта накопленного вреда окружающей среде в государственный реестр в письменной форме в Министерство природных ресурсов и экологии Российской Федерации, в соответствии с требованиями Постановления Правительства Российской Федерации от 13.04.2017 № 445.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9. При изменении информации, содержащейся в заявлении и (или) в материалах, уполномоченный орган направляет в Министерство природных ресурсов и экологии Российской Федерации актуализированную информацию об объекте накопленного вреда окружающей среде.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10. Заявление, информация, указанные в пунктах 8, 9 настоящего Положения, направляются уполномоченным органом в Министерство природных ресурсов и экологии Российской Федерации посредством почтового отправления с описью вложения и уведомлением о вручении.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11. Уполномоченный орган вправе осуществлять закупку товаров, работ, услуг для обеспечения муниципальных нужд муниципального образования , возникающих при реализации полномочий по выявлению, оценке объектов накопленного вреда окружающей среде,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F842D7" w:rsidRP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  <w:r w:rsidRPr="00F842D7">
        <w:rPr>
          <w:color w:val="000000"/>
        </w:rPr>
        <w:t>12.Работы по ликвидации накопленного вреда организуются уполномоченным органом и проводятся в отношении объектов накопленного вреда окружающей среде, включенных в государственный реестр на основании заявления уполномоченного органа, в соответствии с Правилами организации работ по ликвидации накопленного вреда окружающей среде.</w:t>
      </w:r>
    </w:p>
    <w:p w:rsid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</w:p>
    <w:p w:rsid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</w:p>
    <w:p w:rsid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</w:p>
    <w:p w:rsid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</w:p>
    <w:p w:rsid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</w:p>
    <w:p w:rsidR="00F842D7" w:rsidRDefault="00F842D7" w:rsidP="00F842D7">
      <w:pPr>
        <w:pStyle w:val="a3"/>
        <w:spacing w:before="0" w:beforeAutospacing="0" w:after="0" w:afterAutospacing="0"/>
        <w:ind w:firstLine="708"/>
        <w:jc w:val="both"/>
        <w:rPr>
          <w:color w:val="000000"/>
        </w:rPr>
      </w:pPr>
    </w:p>
    <w:sectPr w:rsidR="00F842D7" w:rsidSect="00C33157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EED"/>
    <w:rsid w:val="00105EB7"/>
    <w:rsid w:val="00325C53"/>
    <w:rsid w:val="00331416"/>
    <w:rsid w:val="003970C5"/>
    <w:rsid w:val="003B700E"/>
    <w:rsid w:val="003C646A"/>
    <w:rsid w:val="005B2CFA"/>
    <w:rsid w:val="00632E03"/>
    <w:rsid w:val="0065144C"/>
    <w:rsid w:val="0076510B"/>
    <w:rsid w:val="007D4102"/>
    <w:rsid w:val="00850B00"/>
    <w:rsid w:val="008B212E"/>
    <w:rsid w:val="009325DC"/>
    <w:rsid w:val="00967893"/>
    <w:rsid w:val="00992E60"/>
    <w:rsid w:val="00AE1EED"/>
    <w:rsid w:val="00B15F1D"/>
    <w:rsid w:val="00C33157"/>
    <w:rsid w:val="00E65024"/>
    <w:rsid w:val="00EA27A8"/>
    <w:rsid w:val="00F07D29"/>
    <w:rsid w:val="00F14ACD"/>
    <w:rsid w:val="00F842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42054A"/>
  <w15:chartTrackingRefBased/>
  <w15:docId w15:val="{6FA1AE5E-5E54-4FBA-8067-F735FC22A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8B212E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E1E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B212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a4">
    <w:name w:val="a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30">
    <w:name w:val="a3"/>
    <w:basedOn w:val="a"/>
    <w:rsid w:val="008B21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C331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331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635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17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1162</Words>
  <Characters>6625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SECRETARY</cp:lastModifiedBy>
  <cp:revision>6</cp:revision>
  <cp:lastPrinted>2025-07-25T10:35:00Z</cp:lastPrinted>
  <dcterms:created xsi:type="dcterms:W3CDTF">2025-07-21T04:37:00Z</dcterms:created>
  <dcterms:modified xsi:type="dcterms:W3CDTF">2025-08-19T06:43:00Z</dcterms:modified>
</cp:coreProperties>
</file>