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78B" w:rsidRPr="00A40FD8" w:rsidRDefault="006B578B" w:rsidP="006B578B">
      <w:pPr>
        <w:spacing w:before="100" w:beforeAutospacing="1" w:after="100" w:afterAutospacing="1" w:line="259" w:lineRule="auto"/>
        <w:jc w:val="center"/>
        <w:rPr>
          <w:rFonts w:ascii="Times New Roman CYR" w:hAnsi="Times New Roman CYR"/>
          <w:color w:val="000000"/>
          <w:sz w:val="26"/>
          <w:szCs w:val="26"/>
        </w:rPr>
      </w:pPr>
      <w:r w:rsidRPr="00A40FD8">
        <w:rPr>
          <w:noProof/>
          <w:color w:val="000000"/>
          <w:sz w:val="26"/>
          <w:szCs w:val="26"/>
          <w:lang w:eastAsia="ru-RU"/>
        </w:rPr>
        <w:drawing>
          <wp:inline distT="0" distB="0" distL="0" distR="0" wp14:anchorId="1167036E" wp14:editId="37FB41B8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78B" w:rsidRPr="00A40FD8" w:rsidRDefault="006B578B" w:rsidP="006B578B">
      <w:pPr>
        <w:spacing w:after="0" w:line="259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0FD8">
        <w:rPr>
          <w:rFonts w:ascii="Times New Roman" w:hAnsi="Times New Roman" w:cs="Times New Roman"/>
          <w:color w:val="000000"/>
          <w:sz w:val="28"/>
          <w:szCs w:val="28"/>
        </w:rPr>
        <w:t>Некрасовский сельский совет</w:t>
      </w:r>
    </w:p>
    <w:p w:rsidR="006B578B" w:rsidRPr="00A40FD8" w:rsidRDefault="006B578B" w:rsidP="006B578B">
      <w:pPr>
        <w:spacing w:after="0" w:line="259" w:lineRule="auto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40FD8">
        <w:rPr>
          <w:rFonts w:ascii="Times New Roman" w:hAnsi="Times New Roman" w:cs="Times New Roman"/>
          <w:color w:val="000000"/>
          <w:sz w:val="28"/>
          <w:szCs w:val="28"/>
        </w:rPr>
        <w:t>Советского района Республики Крым</w:t>
      </w:r>
    </w:p>
    <w:p w:rsidR="006B578B" w:rsidRPr="00A40FD8" w:rsidRDefault="006B578B" w:rsidP="006B578B">
      <w:pPr>
        <w:spacing w:after="0" w:line="259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21</w:t>
      </w:r>
      <w:r w:rsidRPr="00A40FD8">
        <w:rPr>
          <w:rFonts w:ascii="Times New Roman" w:hAnsi="Times New Roman" w:cs="Times New Roman"/>
          <w:b/>
          <w:color w:val="000000"/>
          <w:sz w:val="28"/>
          <w:szCs w:val="28"/>
        </w:rPr>
        <w:t>-я сессия I-</w:t>
      </w:r>
      <w:proofErr w:type="spellStart"/>
      <w:r w:rsidRPr="00A40FD8">
        <w:rPr>
          <w:rFonts w:ascii="Times New Roman" w:hAnsi="Times New Roman" w:cs="Times New Roman"/>
          <w:b/>
          <w:color w:val="000000"/>
          <w:sz w:val="28"/>
          <w:szCs w:val="28"/>
        </w:rPr>
        <w:t>го</w:t>
      </w:r>
      <w:proofErr w:type="spellEnd"/>
      <w:r w:rsidRPr="00A40F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созыва</w:t>
      </w:r>
    </w:p>
    <w:p w:rsidR="006B578B" w:rsidRPr="00A40FD8" w:rsidRDefault="006B578B" w:rsidP="006B578B">
      <w:pPr>
        <w:spacing w:after="160" w:line="100" w:lineRule="atLeast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B578B" w:rsidRPr="00A40FD8" w:rsidTr="00865B44">
        <w:trPr>
          <w:trHeight w:val="1"/>
        </w:trPr>
        <w:tc>
          <w:tcPr>
            <w:tcW w:w="9639" w:type="dxa"/>
            <w:hideMark/>
          </w:tcPr>
          <w:p w:rsidR="006B578B" w:rsidRPr="00A40FD8" w:rsidRDefault="00051E8A" w:rsidP="006B578B">
            <w:pPr>
              <w:tabs>
                <w:tab w:val="left" w:pos="720"/>
              </w:tabs>
              <w:spacing w:after="16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</w:t>
            </w:r>
            <w:proofErr w:type="gramStart"/>
            <w:r w:rsidR="006B578B" w:rsidRPr="00A40F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  <w:proofErr w:type="gramEnd"/>
            <w:r w:rsidR="006B578B" w:rsidRPr="00A40F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Е Ш Е Н И Е</w:t>
            </w:r>
          </w:p>
        </w:tc>
      </w:tr>
    </w:tbl>
    <w:p w:rsidR="006B578B" w:rsidRPr="00A40FD8" w:rsidRDefault="00051E8A" w:rsidP="006B578B">
      <w:pPr>
        <w:spacing w:after="0" w:line="100" w:lineRule="atLeas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</w:t>
      </w:r>
      <w:r w:rsidR="006B578B" w:rsidRPr="00A40F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</w:t>
      </w:r>
      <w:r w:rsidR="006B578B" w:rsidRPr="00A40F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B578B">
        <w:rPr>
          <w:rFonts w:ascii="Times New Roman" w:hAnsi="Times New Roman" w:cs="Times New Roman"/>
          <w:b/>
          <w:color w:val="000000"/>
          <w:sz w:val="28"/>
          <w:szCs w:val="28"/>
        </w:rPr>
        <w:t>.05</w:t>
      </w:r>
      <w:r w:rsidR="006B578B" w:rsidRPr="00A40F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.2016    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</w:t>
      </w:r>
      <w:r w:rsidR="006B578B" w:rsidRPr="00A40F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</w:t>
      </w:r>
      <w:r w:rsidR="006B578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</w:p>
    <w:p w:rsidR="006B578B" w:rsidRDefault="006B578B" w:rsidP="006B578B">
      <w:pPr>
        <w:spacing w:after="160" w:line="100" w:lineRule="atLeas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>екрасовка</w:t>
      </w:r>
      <w:proofErr w:type="spellEnd"/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6B578B">
        <w:rPr>
          <w:rFonts w:ascii="Times New Roman" w:hAnsi="Times New Roman" w:cs="Times New Roman"/>
          <w:b/>
          <w:i/>
          <w:sz w:val="28"/>
          <w:szCs w:val="28"/>
        </w:rPr>
        <w:t xml:space="preserve">Об утверждении Порядка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578B">
        <w:rPr>
          <w:rFonts w:ascii="Times New Roman" w:hAnsi="Times New Roman" w:cs="Times New Roman"/>
          <w:b/>
          <w:i/>
          <w:sz w:val="28"/>
          <w:szCs w:val="28"/>
        </w:rPr>
        <w:t xml:space="preserve">проведения конкурса на замещение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578B">
        <w:rPr>
          <w:rFonts w:ascii="Times New Roman" w:hAnsi="Times New Roman" w:cs="Times New Roman"/>
          <w:b/>
          <w:i/>
          <w:sz w:val="28"/>
          <w:szCs w:val="28"/>
        </w:rPr>
        <w:t xml:space="preserve">должности муниципальной службы и </w:t>
      </w:r>
    </w:p>
    <w:p w:rsidR="00B75836" w:rsidRPr="006B578B" w:rsidRDefault="00B75836" w:rsidP="006B578B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578B">
        <w:rPr>
          <w:rFonts w:ascii="Times New Roman" w:hAnsi="Times New Roman" w:cs="Times New Roman"/>
          <w:b/>
          <w:i/>
          <w:sz w:val="28"/>
          <w:szCs w:val="28"/>
        </w:rPr>
        <w:t xml:space="preserve">формирования конкурсной комиссии </w:t>
      </w:r>
    </w:p>
    <w:p w:rsidR="00051E8A" w:rsidRDefault="00B75836" w:rsidP="004B2C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>В соответствии со статьей 17 Федерального закона от 02.03.2007 № 25-ФЗ</w:t>
      </w:r>
    </w:p>
    <w:p w:rsidR="00B75836" w:rsidRPr="006B578B" w:rsidRDefault="00B75836" w:rsidP="004B2C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 «О муниципальной службе в Росс</w:t>
      </w:r>
      <w:r w:rsidR="004B2C84">
        <w:rPr>
          <w:rFonts w:ascii="Times New Roman" w:hAnsi="Times New Roman" w:cs="Times New Roman"/>
          <w:sz w:val="28"/>
          <w:szCs w:val="28"/>
        </w:rPr>
        <w:t>ийской Федерации», руководствуясь</w:t>
      </w:r>
      <w:r w:rsidR="009516F9">
        <w:rPr>
          <w:rFonts w:ascii="Times New Roman" w:hAnsi="Times New Roman" w:cs="Times New Roman"/>
          <w:sz w:val="28"/>
          <w:szCs w:val="28"/>
        </w:rPr>
        <w:t xml:space="preserve"> </w:t>
      </w:r>
      <w:r w:rsidR="004B2C84">
        <w:rPr>
          <w:rFonts w:ascii="Times New Roman" w:hAnsi="Times New Roman" w:cs="Times New Roman"/>
          <w:sz w:val="28"/>
          <w:szCs w:val="28"/>
        </w:rPr>
        <w:t>Уставом</w:t>
      </w:r>
      <w:r w:rsidRPr="006B578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6B578B">
        <w:rPr>
          <w:rFonts w:ascii="Times New Roman" w:hAnsi="Times New Roman" w:cs="Times New Roman"/>
          <w:sz w:val="28"/>
          <w:szCs w:val="28"/>
        </w:rPr>
        <w:t xml:space="preserve"> Некрасовское сельское поселение Советского района Республики Крым</w:t>
      </w:r>
      <w:r w:rsidR="009516F9">
        <w:rPr>
          <w:rFonts w:ascii="Times New Roman" w:hAnsi="Times New Roman" w:cs="Times New Roman"/>
          <w:sz w:val="28"/>
          <w:szCs w:val="28"/>
        </w:rPr>
        <w:t>, Некрасовский сельский совет</w:t>
      </w:r>
      <w:r w:rsidR="004B2C84">
        <w:rPr>
          <w:rFonts w:ascii="Times New Roman" w:hAnsi="Times New Roman" w:cs="Times New Roman"/>
          <w:sz w:val="28"/>
          <w:szCs w:val="28"/>
        </w:rPr>
        <w:t xml:space="preserve">  </w:t>
      </w:r>
      <w:r w:rsidRPr="004B2C84">
        <w:rPr>
          <w:rFonts w:ascii="Times New Roman" w:hAnsi="Times New Roman" w:cs="Times New Roman"/>
          <w:b/>
          <w:sz w:val="28"/>
          <w:szCs w:val="28"/>
        </w:rPr>
        <w:t>РЕШИЛ:</w:t>
      </w:r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4B2C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1. Утвердить Порядок проведения конкурса на замещение должности </w:t>
      </w:r>
    </w:p>
    <w:p w:rsidR="00B75836" w:rsidRPr="006B578B" w:rsidRDefault="00B75836" w:rsidP="004B2C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муниципальной службы и формирования конкурсной комиссии согласно </w:t>
      </w:r>
    </w:p>
    <w:p w:rsidR="00B75836" w:rsidRPr="006B578B" w:rsidRDefault="004B2C84" w:rsidP="004B2C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  <w:r w:rsidR="00B75836" w:rsidRPr="006B57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5836" w:rsidRPr="006B578B" w:rsidRDefault="009D763E" w:rsidP="004B2C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данного решения  оставляю за собой.</w:t>
      </w:r>
    </w:p>
    <w:p w:rsidR="009D763E" w:rsidRDefault="00B75836" w:rsidP="004B2C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>3. Решение вступает в силу со дня</w:t>
      </w:r>
      <w:r w:rsidR="004B2C84">
        <w:rPr>
          <w:rFonts w:ascii="Times New Roman" w:hAnsi="Times New Roman" w:cs="Times New Roman"/>
          <w:sz w:val="28"/>
          <w:szCs w:val="28"/>
        </w:rPr>
        <w:t xml:space="preserve"> принятия и обнародования на доске объявлений Некрасовского сельского совета, </w:t>
      </w:r>
      <w:proofErr w:type="gramStart"/>
      <w:r w:rsidR="004B2C84">
        <w:rPr>
          <w:rFonts w:ascii="Times New Roman" w:hAnsi="Times New Roman" w:cs="Times New Roman"/>
          <w:sz w:val="28"/>
          <w:szCs w:val="28"/>
        </w:rPr>
        <w:t>расположенном</w:t>
      </w:r>
      <w:proofErr w:type="gramEnd"/>
      <w:r w:rsidR="004B2C84">
        <w:rPr>
          <w:rFonts w:ascii="Times New Roman" w:hAnsi="Times New Roman" w:cs="Times New Roman"/>
          <w:sz w:val="28"/>
          <w:szCs w:val="28"/>
        </w:rPr>
        <w:t xml:space="preserve"> по адресу: Республика Крым, Советский район, </w:t>
      </w:r>
      <w:proofErr w:type="spellStart"/>
      <w:r w:rsidR="004B2C8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B2C84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4B2C84">
        <w:rPr>
          <w:rFonts w:ascii="Times New Roman" w:hAnsi="Times New Roman" w:cs="Times New Roman"/>
          <w:sz w:val="28"/>
          <w:szCs w:val="28"/>
        </w:rPr>
        <w:t>екрасовка</w:t>
      </w:r>
      <w:proofErr w:type="spellEnd"/>
      <w:r w:rsidR="004B2C84">
        <w:rPr>
          <w:rFonts w:ascii="Times New Roman" w:hAnsi="Times New Roman" w:cs="Times New Roman"/>
          <w:sz w:val="28"/>
          <w:szCs w:val="28"/>
        </w:rPr>
        <w:t>, ул.Советская,33.</w:t>
      </w:r>
    </w:p>
    <w:p w:rsidR="009D763E" w:rsidRDefault="009D763E" w:rsidP="004B2C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B2C84" w:rsidRDefault="004B2C84" w:rsidP="006B57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2C84" w:rsidRDefault="004B2C84" w:rsidP="006B57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2C84" w:rsidRDefault="004B2C84" w:rsidP="006B57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2C84" w:rsidRDefault="004B2C84" w:rsidP="006B57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2C84" w:rsidRDefault="004B2C84" w:rsidP="006B57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AC1" w:rsidRDefault="009D763E" w:rsidP="00674A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C84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9D763E" w:rsidRPr="004B2C84" w:rsidRDefault="009D763E" w:rsidP="00674A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C84">
        <w:rPr>
          <w:rFonts w:ascii="Times New Roman" w:hAnsi="Times New Roman" w:cs="Times New Roman"/>
          <w:b/>
          <w:sz w:val="28"/>
          <w:szCs w:val="28"/>
        </w:rPr>
        <w:t>Некрасовского</w:t>
      </w:r>
      <w:r w:rsidR="00674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2C84">
        <w:rPr>
          <w:rFonts w:ascii="Times New Roman" w:hAnsi="Times New Roman" w:cs="Times New Roman"/>
          <w:b/>
          <w:sz w:val="28"/>
          <w:szCs w:val="28"/>
        </w:rPr>
        <w:t>сельского совета</w:t>
      </w:r>
      <w:r w:rsidRPr="004B2C84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4B2C84">
        <w:rPr>
          <w:rFonts w:ascii="Times New Roman" w:hAnsi="Times New Roman" w:cs="Times New Roman"/>
          <w:b/>
          <w:sz w:val="28"/>
          <w:szCs w:val="28"/>
        </w:rPr>
        <w:tab/>
      </w:r>
      <w:r w:rsidR="00674AC1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4B2C84">
        <w:rPr>
          <w:rFonts w:ascii="Times New Roman" w:hAnsi="Times New Roman" w:cs="Times New Roman"/>
          <w:b/>
          <w:sz w:val="28"/>
          <w:szCs w:val="28"/>
        </w:rPr>
        <w:t xml:space="preserve">  Л.А.Яковенко</w:t>
      </w:r>
    </w:p>
    <w:p w:rsidR="009D763E" w:rsidRPr="004B2C84" w:rsidRDefault="009D763E" w:rsidP="006B57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763E" w:rsidRPr="004B2C84" w:rsidRDefault="009D763E" w:rsidP="006B57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763E" w:rsidRDefault="009D763E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763E" w:rsidRDefault="009D763E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763E" w:rsidRDefault="009D763E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763E" w:rsidRDefault="009D763E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0AB6" w:rsidRDefault="00100AB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836" w:rsidRPr="006B578B" w:rsidRDefault="00B75836" w:rsidP="00100A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решению </w:t>
      </w:r>
    </w:p>
    <w:p w:rsidR="00100AB6" w:rsidRDefault="00100AB6" w:rsidP="00100A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21-й сессии 1-го созыва</w:t>
      </w:r>
    </w:p>
    <w:p w:rsidR="00100AB6" w:rsidRDefault="00100AB6" w:rsidP="00100A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Некрасовского сельского совета</w:t>
      </w:r>
    </w:p>
    <w:p w:rsidR="00B75836" w:rsidRPr="006B578B" w:rsidRDefault="00100AB6" w:rsidP="00100A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Советского района Республики Крым</w:t>
      </w:r>
      <w:r w:rsidR="00B75836"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100AB6" w:rsidP="00100A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674AC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674AC1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.05.2016 №</w:t>
      </w:r>
      <w:r w:rsidR="00674AC1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75836"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0AB6" w:rsidRDefault="00100AB6" w:rsidP="00100A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0AB6" w:rsidRDefault="00100AB6" w:rsidP="00100A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5836" w:rsidRPr="00100AB6" w:rsidRDefault="00B75836" w:rsidP="00100A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AB6">
        <w:rPr>
          <w:rFonts w:ascii="Times New Roman" w:hAnsi="Times New Roman" w:cs="Times New Roman"/>
          <w:b/>
          <w:sz w:val="28"/>
          <w:szCs w:val="28"/>
        </w:rPr>
        <w:t>Порядок проведения конкурса</w:t>
      </w:r>
    </w:p>
    <w:p w:rsidR="00B75836" w:rsidRPr="00100AB6" w:rsidRDefault="00B75836" w:rsidP="00100A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AB6">
        <w:rPr>
          <w:rFonts w:ascii="Times New Roman" w:hAnsi="Times New Roman" w:cs="Times New Roman"/>
          <w:b/>
          <w:sz w:val="28"/>
          <w:szCs w:val="28"/>
        </w:rPr>
        <w:t>на замещение должности муниципальной службы</w:t>
      </w:r>
    </w:p>
    <w:p w:rsidR="00B75836" w:rsidRPr="00100AB6" w:rsidRDefault="00B75836" w:rsidP="00100A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0AB6">
        <w:rPr>
          <w:rFonts w:ascii="Times New Roman" w:hAnsi="Times New Roman" w:cs="Times New Roman"/>
          <w:b/>
          <w:sz w:val="28"/>
          <w:szCs w:val="28"/>
        </w:rPr>
        <w:t>и формирования конкурсной комиссии</w:t>
      </w:r>
    </w:p>
    <w:p w:rsidR="00100AB6" w:rsidRDefault="00100AB6" w:rsidP="006B57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5836" w:rsidRPr="00100AB6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0AB6">
        <w:rPr>
          <w:rFonts w:ascii="Times New Roman" w:hAnsi="Times New Roman" w:cs="Times New Roman"/>
          <w:b/>
          <w:sz w:val="28"/>
          <w:szCs w:val="28"/>
        </w:rPr>
        <w:t xml:space="preserve">1. Общие положения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1.1. Настоящий Порядок проведения конкурса на замещение должности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78B">
        <w:rPr>
          <w:rFonts w:ascii="Times New Roman" w:hAnsi="Times New Roman" w:cs="Times New Roman"/>
          <w:sz w:val="28"/>
          <w:szCs w:val="28"/>
        </w:rPr>
        <w:t>муниципальной службы и формирования конкурсной комиссии (далее -</w:t>
      </w:r>
      <w:proofErr w:type="gramEnd"/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78B">
        <w:rPr>
          <w:rFonts w:ascii="Times New Roman" w:hAnsi="Times New Roman" w:cs="Times New Roman"/>
          <w:sz w:val="28"/>
          <w:szCs w:val="28"/>
        </w:rPr>
        <w:t xml:space="preserve">Порядок) устанавливает порядок проведения конкурса на замещение </w:t>
      </w:r>
      <w:proofErr w:type="gramEnd"/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должности муниципальной службы в органах местного самоуправления,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>изб</w:t>
      </w:r>
      <w:r w:rsidR="006153EA">
        <w:rPr>
          <w:rFonts w:ascii="Times New Roman" w:hAnsi="Times New Roman" w:cs="Times New Roman"/>
          <w:sz w:val="28"/>
          <w:szCs w:val="28"/>
        </w:rPr>
        <w:t>ирательной комиссии Некрасовского</w:t>
      </w:r>
      <w:r w:rsidRPr="006B578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формирования конкурсной комиссии.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1.2. Конкурс проводится с целью осуществления оценки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профессионального уровня претендентов на замещение должности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78B">
        <w:rPr>
          <w:rFonts w:ascii="Times New Roman" w:hAnsi="Times New Roman" w:cs="Times New Roman"/>
          <w:sz w:val="28"/>
          <w:szCs w:val="28"/>
        </w:rPr>
        <w:t xml:space="preserve">муниципальной службы, их соответствия установленным квалификационным </w:t>
      </w:r>
      <w:proofErr w:type="gramEnd"/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требованиям к должности муниципальной службы.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1.3. В конкурсе вправе участвовать граждане, достигшие возраста 18 лет,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78B">
        <w:rPr>
          <w:rFonts w:ascii="Times New Roman" w:hAnsi="Times New Roman" w:cs="Times New Roman"/>
          <w:sz w:val="28"/>
          <w:szCs w:val="28"/>
        </w:rPr>
        <w:t xml:space="preserve">владеющие государственным языком Российской Федерации </w:t>
      </w:r>
      <w:proofErr w:type="gramEnd"/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соответствующие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квалификационным требованиям, установленным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02.03.2007 № 25-ФЗ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78B">
        <w:rPr>
          <w:rFonts w:ascii="Times New Roman" w:hAnsi="Times New Roman" w:cs="Times New Roman"/>
          <w:sz w:val="28"/>
          <w:szCs w:val="28"/>
        </w:rPr>
        <w:t xml:space="preserve">«О муниципальной службе в Российской Федерации» (далее - Федеральный </w:t>
      </w:r>
      <w:proofErr w:type="gramEnd"/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закон № 25-ФЗ) для замещения должностей муниципальной службы,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78B"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обстоятельств, указанных в статье 13 Федерального закона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№ 25-ФЗ в качестве ограничений, связанных с муниципальной службой.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В конкурсе не могут участвовать граждане, достигшие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предельного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возраста, установленного для замещения должности муниципальной службы.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1.4. Отбор кандидата на замещение должности муниципальной службы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по результатам конкурса проводится конкурсной комиссией.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1.5. Конкурс не проводится: </w:t>
      </w:r>
    </w:p>
    <w:p w:rsidR="00B75836" w:rsidRPr="006B578B" w:rsidRDefault="006153EA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75836" w:rsidRPr="006B578B">
        <w:rPr>
          <w:rFonts w:ascii="Times New Roman" w:hAnsi="Times New Roman" w:cs="Times New Roman"/>
          <w:sz w:val="28"/>
          <w:szCs w:val="28"/>
        </w:rPr>
        <w:t xml:space="preserve">при заключении срочного трудового договора; </w:t>
      </w:r>
    </w:p>
    <w:p w:rsidR="00B75836" w:rsidRPr="006B578B" w:rsidRDefault="006153EA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75836" w:rsidRPr="006B578B">
        <w:rPr>
          <w:rFonts w:ascii="Times New Roman" w:hAnsi="Times New Roman" w:cs="Times New Roman"/>
          <w:sz w:val="28"/>
          <w:szCs w:val="28"/>
        </w:rPr>
        <w:t xml:space="preserve">при назначении муниципального служащего на иную должность муниципальной службы по результатам проведенной аттестации;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1.6. Представитель нанимателя (работодатель) заключает трудовой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договор и назначает на должность муниципальной службы одного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кандидатов, отобранных конкурсной комиссией по результатам конкурса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замещение должности муниципальной службы. </w:t>
      </w:r>
      <w:r w:rsidRPr="006B578B">
        <w:rPr>
          <w:rFonts w:ascii="Times New Roman" w:hAnsi="Times New Roman" w:cs="Times New Roman"/>
          <w:sz w:val="28"/>
          <w:szCs w:val="28"/>
        </w:rPr>
        <w:cr/>
        <w:t xml:space="preserve">2. Объявление о проведении конкурса </w:t>
      </w:r>
    </w:p>
    <w:p w:rsidR="009B45D0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2.1. Решение об объявлении конкурса принимается руководителем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самоуправления, избирательной комиссией </w:t>
      </w:r>
      <w:r w:rsidR="009B45D0">
        <w:rPr>
          <w:rFonts w:ascii="Times New Roman" w:hAnsi="Times New Roman" w:cs="Times New Roman"/>
          <w:sz w:val="28"/>
          <w:szCs w:val="28"/>
        </w:rPr>
        <w:t>Некрасовского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>2.2. Извещение о проведении конкурса, публикуются не позднее, чем за 20 дней до дня проведения конкурса</w:t>
      </w:r>
      <w:r w:rsidR="002666C1">
        <w:rPr>
          <w:rFonts w:ascii="Times New Roman" w:hAnsi="Times New Roman" w:cs="Times New Roman"/>
          <w:sz w:val="28"/>
          <w:szCs w:val="28"/>
        </w:rPr>
        <w:t xml:space="preserve"> на  официальном сайте администрации Советского района Республики Крым и на информационном стенде Некрасовского сельского совета</w:t>
      </w:r>
      <w:proofErr w:type="gramStart"/>
      <w:r w:rsidR="00DB54F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B54FD">
        <w:rPr>
          <w:rFonts w:ascii="Times New Roman" w:hAnsi="Times New Roman" w:cs="Times New Roman"/>
          <w:sz w:val="28"/>
          <w:szCs w:val="28"/>
        </w:rPr>
        <w:t xml:space="preserve"> расположенного по адресу: Республика Крым, Советский район, </w:t>
      </w:r>
      <w:proofErr w:type="spellStart"/>
      <w:r w:rsidR="00DB54F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B54FD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DB54FD">
        <w:rPr>
          <w:rFonts w:ascii="Times New Roman" w:hAnsi="Times New Roman" w:cs="Times New Roman"/>
          <w:sz w:val="28"/>
          <w:szCs w:val="28"/>
        </w:rPr>
        <w:t>екрасовка</w:t>
      </w:r>
      <w:proofErr w:type="spellEnd"/>
      <w:r w:rsidR="00DB54FD">
        <w:rPr>
          <w:rFonts w:ascii="Times New Roman" w:hAnsi="Times New Roman" w:cs="Times New Roman"/>
          <w:sz w:val="28"/>
          <w:szCs w:val="28"/>
        </w:rPr>
        <w:t>, ул.Советская,33</w:t>
      </w:r>
      <w:r w:rsidR="002666C1">
        <w:rPr>
          <w:rFonts w:ascii="Times New Roman" w:hAnsi="Times New Roman" w:cs="Times New Roman"/>
          <w:sz w:val="28"/>
          <w:szCs w:val="28"/>
        </w:rPr>
        <w:t xml:space="preserve">  </w:t>
      </w:r>
      <w:r w:rsidRPr="006B57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2.3. Извещение о проведении конкурса включают в себя: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наименование вакантной должности муниципальной службы;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требования, предъявляемые к претенденту на замещение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вакантной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должности муниципальной службы;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место и время приема документов, подлежащих представлению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гражданами, изъявившими участвовать в конкурсе (далее - документы);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срок, до истечения которого принимаются документы;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78B">
        <w:rPr>
          <w:rFonts w:ascii="Times New Roman" w:hAnsi="Times New Roman" w:cs="Times New Roman"/>
          <w:sz w:val="28"/>
          <w:szCs w:val="28"/>
        </w:rPr>
        <w:t xml:space="preserve">сведения об источнике информации о конкурсе (телефон, факс, </w:t>
      </w:r>
      <w:proofErr w:type="gramEnd"/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электронная почта, электронный адрес сайта органа местного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самоуправления, избирательной комиссии муниципального образования);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условия конкурса, включая форму оценки профессионального уровня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кандидатов на замещение вакантной должности муниципальной службы;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сведения о дате, времени и месте проведения конкурса;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проект трудового договора; </w:t>
      </w:r>
    </w:p>
    <w:p w:rsidR="00B75836" w:rsidRPr="006B578B" w:rsidRDefault="00B75836" w:rsidP="006153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иное.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3. Прием документов для участия в конкурсе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3.1. Гражданин, изъявивший желание участвовать в конкурсе,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представляет в орган местного самоуправления, избирательную комиссию </w:t>
      </w:r>
    </w:p>
    <w:p w:rsidR="00B75836" w:rsidRPr="006B578B" w:rsidRDefault="009B45D0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Некрасовского</w:t>
      </w:r>
      <w:r w:rsidR="00B75836" w:rsidRPr="006B578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образования: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а) личное заявление на имя руководителя соответствующего органа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>местного самоуправления, изб</w:t>
      </w:r>
      <w:r w:rsidR="009B45D0">
        <w:rPr>
          <w:rFonts w:ascii="Times New Roman" w:hAnsi="Times New Roman" w:cs="Times New Roman"/>
          <w:sz w:val="28"/>
          <w:szCs w:val="28"/>
        </w:rPr>
        <w:t>ирательной комиссии Некрасовского</w:t>
      </w:r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муниципального образования;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б) собственноручно заполненную и подписанную анкету по форме,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установленной Правительством Российской Федерации;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в) копию паспорта или заменяющего его документа (соответствующий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документ представляется лично по прибытии на конкурс);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г) документы, подтверждающие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необходимое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профессиональное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образование, стаж работы и квалификацию: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д) копии документов о профессиональном образовании, а также,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желанию гражданина, о дополнительном профессиональном образовании,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о присвоении ученой степени, ученого звания;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е) копию трудовой книжки (за исключением случаев, когда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служебная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(трудовая) деятельность осуществляется впервые) или иные документы,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78B">
        <w:rPr>
          <w:rFonts w:ascii="Times New Roman" w:hAnsi="Times New Roman" w:cs="Times New Roman"/>
          <w:sz w:val="28"/>
          <w:szCs w:val="28"/>
        </w:rPr>
        <w:t>подтверждающие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трудовую (служебную) деятельность гражданина;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окумент об отсутствии у гражданина заболеваний, препятствующих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поступлению на муниципальную службу или ее прохождению;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з) сведения о доходах за год, предшествующий году поступления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муниципальную службу, об имуществе и обязательствах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имущественного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характера;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3.2. Документы представляются гражданином в орган местного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>самоуправления, изб</w:t>
      </w:r>
      <w:r w:rsidR="009B45D0">
        <w:rPr>
          <w:rFonts w:ascii="Times New Roman" w:hAnsi="Times New Roman" w:cs="Times New Roman"/>
          <w:sz w:val="28"/>
          <w:szCs w:val="28"/>
        </w:rPr>
        <w:t>ирательную комиссию Некрасовского</w:t>
      </w:r>
      <w:r w:rsidRPr="006B578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образования в часы и срок приема документов по адресу,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указанным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в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78B">
        <w:rPr>
          <w:rFonts w:ascii="Times New Roman" w:hAnsi="Times New Roman" w:cs="Times New Roman"/>
          <w:sz w:val="28"/>
          <w:szCs w:val="28"/>
        </w:rPr>
        <w:t>извещении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о проведении конкурса.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3.3. Указанные в пункте 10 настоящего Положения копии документов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принимаются только при предъявлении подлинников документов, либо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копии должны быть заверены нотариально или кадровыми службами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месту работы.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3.4. При приеме документов ответственными лицами осуществляется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проверка соответствия документов, представленных гражданином, перечню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документов,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установленному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пунктом 10 настоящего Положения и сроков их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представления.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3.5. Несвоевременное представление документов, представление их не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в полном объеме или с нарушением правил оформления являются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основанием для отказа гражданину в допуске к участию в конкурсе, о чем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гражданину сообщается </w:t>
      </w:r>
      <w:r w:rsidR="002E318A">
        <w:rPr>
          <w:rFonts w:ascii="Times New Roman" w:hAnsi="Times New Roman" w:cs="Times New Roman"/>
          <w:sz w:val="28"/>
          <w:szCs w:val="28"/>
        </w:rPr>
        <w:t>в письменной форме</w:t>
      </w:r>
      <w:r w:rsidRPr="002E318A">
        <w:rPr>
          <w:rFonts w:ascii="Times New Roman" w:hAnsi="Times New Roman" w:cs="Times New Roman"/>
          <w:sz w:val="28"/>
          <w:szCs w:val="28"/>
        </w:rPr>
        <w:t xml:space="preserve"> </w:t>
      </w:r>
      <w:r w:rsidR="002E318A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="002E318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2E318A">
        <w:rPr>
          <w:rFonts w:ascii="Times New Roman" w:hAnsi="Times New Roman" w:cs="Times New Roman"/>
          <w:sz w:val="28"/>
          <w:szCs w:val="28"/>
        </w:rPr>
        <w:t xml:space="preserve"> 3-х дней </w:t>
      </w:r>
      <w:r w:rsidRPr="006B578B">
        <w:rPr>
          <w:rFonts w:ascii="Times New Roman" w:hAnsi="Times New Roman" w:cs="Times New Roman"/>
          <w:sz w:val="28"/>
          <w:szCs w:val="28"/>
        </w:rPr>
        <w:t xml:space="preserve">с момента подачи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документов.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4. Порядок проведения конкурса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4.1. Оценка профессионального уровня кандидатов на замещение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вакантной должности муниципальной службы может осуществляться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форме: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а) конкурса документов, указанных в пункте 10 настоящего Порядка;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б) оценки профессиональных качеств кандидатов на основе тестов (тестирование);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в) выполнения задания';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г) индивидуального собеседования;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4.2. Оценка профессионального уровня кандидатов на замещение вакантной должности муниципальной службы может осуществляться с применением нескольких форм.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4.3. При оценке профессиональных и личностных качеств кандидатов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конкурсная комиссия исходит из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соответствующих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квалификационных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требований к вакантной должности, установленных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должностной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инструкции, и других положений должностного регламента по этой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должности, а также иных положений, установленных законодательством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Российской Федерации. </w:t>
      </w:r>
    </w:p>
    <w:p w:rsidR="00D63492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4.4. По итогам конкурса на замещение вакантной должности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муниципальной службы конкурсная комиссия принимает одно из следующих решений: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а) о признании одного из участников победителем конкурса;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б) о признании конкурса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в) о признании всех претендентов не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соответствующими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требованиям для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замещения вакантной муниципальной должности.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4.5. При отсутствии заявлений кандидатов на участие в конкурсе или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подаче всеми кандидатами заявлений о снятии своих кандидатур конкурсной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lastRenderedPageBreak/>
        <w:t xml:space="preserve">комиссией конкурс признается несостоявшимся.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4.6. Решение конкурсной комиссии по результатам проведения конкурса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принимается в отсутствие кандидата открытым поименным голосованием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простым большинством голосов от числа ее членов, присутствующих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78B">
        <w:rPr>
          <w:rFonts w:ascii="Times New Roman" w:hAnsi="Times New Roman" w:cs="Times New Roman"/>
          <w:sz w:val="28"/>
          <w:szCs w:val="28"/>
        </w:rPr>
        <w:t>заседании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. При равенстве голосов членов конкурсной комиссии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решающим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является голос ее председателя. Результаты голосования конкурсной комиссии оформляются протоколом заседания конкурсной комиссии, который подписывается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председателем, заместителем председателя, секретарем и членами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78B">
        <w:rPr>
          <w:rFonts w:ascii="Times New Roman" w:hAnsi="Times New Roman" w:cs="Times New Roman"/>
          <w:sz w:val="28"/>
          <w:szCs w:val="28"/>
        </w:rPr>
        <w:t xml:space="preserve">конкурсной комиссии, принявшими участие в ее заседании. </w:t>
      </w:r>
      <w:proofErr w:type="gramEnd"/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4.7. В случае отказа кандидата, выигравшего конкурс, от прохождения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процедуры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 связано с использованием таких сведений и в условиях конкурса на данную должность муниципальной службы указано на необходимость наличия такого допуска, конкурсная комиссия вправе признать победителем иного кандидата.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4.8. Представитель нанимателя (работодатель) заключает трудовой договор и назначает на должность муниципальной службы гражданина, признанного победителем конкурса.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4.9. Кандидатам, участвовавшим в конкурсе, сообщается о результатах </w:t>
      </w:r>
    </w:p>
    <w:p w:rsidR="00B75836" w:rsidRPr="006B578B" w:rsidRDefault="002E318A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конкурса в письменной форме</w:t>
      </w:r>
      <w:r w:rsidR="00B75836" w:rsidRPr="002E318A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A41AD3">
        <w:rPr>
          <w:rFonts w:ascii="Times New Roman" w:hAnsi="Times New Roman" w:cs="Times New Roman"/>
          <w:sz w:val="28"/>
          <w:szCs w:val="28"/>
        </w:rPr>
        <w:t xml:space="preserve"> 3 дней . </w:t>
      </w:r>
      <w:r w:rsidR="00B75836" w:rsidRPr="002E318A">
        <w:rPr>
          <w:rFonts w:ascii="Times New Roman" w:hAnsi="Times New Roman" w:cs="Times New Roman"/>
          <w:sz w:val="28"/>
          <w:szCs w:val="28"/>
        </w:rPr>
        <w:t xml:space="preserve"> </w:t>
      </w:r>
      <w:r w:rsidR="00B75836" w:rsidRPr="006B578B">
        <w:rPr>
          <w:rFonts w:ascii="Times New Roman" w:hAnsi="Times New Roman" w:cs="Times New Roman"/>
          <w:sz w:val="28"/>
          <w:szCs w:val="28"/>
        </w:rPr>
        <w:t>4.10. Документы кандидатов на должности муниципальной службы, не допущенных к участию в конкурсе, и кандидатов, участвовавших в конкурсе и не признанных победителями конкурса, возвращаются по письменному заявлени</w:t>
      </w:r>
      <w:r w:rsidR="00D63492">
        <w:rPr>
          <w:rFonts w:ascii="Times New Roman" w:hAnsi="Times New Roman" w:cs="Times New Roman"/>
          <w:sz w:val="28"/>
          <w:szCs w:val="28"/>
        </w:rPr>
        <w:t xml:space="preserve">ю после завершения конкурса. </w:t>
      </w:r>
      <w:r w:rsidR="00D63492">
        <w:rPr>
          <w:rFonts w:ascii="Times New Roman" w:hAnsi="Times New Roman" w:cs="Times New Roman"/>
          <w:sz w:val="28"/>
          <w:szCs w:val="28"/>
        </w:rPr>
        <w:cr/>
      </w:r>
      <w:r w:rsidR="00B75836" w:rsidRPr="006B578B">
        <w:rPr>
          <w:rFonts w:ascii="Times New Roman" w:hAnsi="Times New Roman" w:cs="Times New Roman"/>
          <w:sz w:val="28"/>
          <w:szCs w:val="28"/>
        </w:rPr>
        <w:t xml:space="preserve">5. Порядок формирования конкурсной комиссии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5.1.Конкурсная комиссия формируется актом представителя нанимателя (работодателя). Указанным актом определяются состав конкурсной комиссии и порядок её работы.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5.2.В состав конкурсной комиссии включаются представитель нанимателя (работодатель) и (или) уполномоченные им муниципальные служащие, а также представители научных и образовательных учреждений, других организаций, специалисты по вопросам, связанным с муниципальной службой.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5.3. Представитель нанимателя (работодатель) может приглашать для работы в конкурсной комиссии депутатов представительных органов местного самоуправления данного муниципального образования,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государственных гражданских служащих, муниципальных служащих других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5.4. Состав конкурсной комиссии для проведения конкурса на замещение вакантной должности муниципальной службы, исполнение должностных обязанностей по которой связано с использованием сведений, составляющих государственную тайну, формируется с учётом положений законодательства Российской Федерации о государственной тайне.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5.5. 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lastRenderedPageBreak/>
        <w:t xml:space="preserve">5.6. При необходимости допускается образование нескольких конкурсных комиссий для различных категорий и групп должностей муниципальной службы.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5.7. Конкурсная комиссия состоит из председателя, заместителя председателя, секретаря и членов комиссии.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>5.8. Количество членов конкурсной комиссии составляет</w:t>
      </w:r>
      <w:r w:rsidR="00AC0344">
        <w:rPr>
          <w:rFonts w:ascii="Times New Roman" w:hAnsi="Times New Roman" w:cs="Times New Roman"/>
          <w:sz w:val="28"/>
          <w:szCs w:val="28"/>
        </w:rPr>
        <w:t xml:space="preserve">   5 </w:t>
      </w:r>
      <w:r w:rsidRPr="006B578B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5.9. Все члены конкурсной комиссии при принятии решений обладают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равными правами.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5.10.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 xml:space="preserve">В случае временного отсутствия (болезни, отпуска, командировки </w:t>
      </w:r>
      <w:proofErr w:type="gramEnd"/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и других причин) председателя конкурсной комиссии полномочия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председателя конкурсной комиссии осуществляет заместитель председателя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конкурсной комиссии.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5.11. Заседание конкурсной комиссии считается правомочным, если </w:t>
      </w:r>
      <w:proofErr w:type="gramStart"/>
      <w:r w:rsidRPr="006B578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578B"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Pr="006B578B">
        <w:rPr>
          <w:rFonts w:ascii="Times New Roman" w:hAnsi="Times New Roman" w:cs="Times New Roman"/>
          <w:sz w:val="28"/>
          <w:szCs w:val="28"/>
        </w:rPr>
        <w:t xml:space="preserve"> присутствует не менее </w:t>
      </w:r>
      <w:r w:rsidR="00AC0344">
        <w:rPr>
          <w:rFonts w:ascii="Times New Roman" w:hAnsi="Times New Roman" w:cs="Times New Roman"/>
          <w:sz w:val="28"/>
          <w:szCs w:val="28"/>
        </w:rPr>
        <w:t>3-х</w:t>
      </w:r>
      <w:r w:rsidRPr="006B578B">
        <w:rPr>
          <w:rFonts w:ascii="Times New Roman" w:hAnsi="Times New Roman" w:cs="Times New Roman"/>
          <w:sz w:val="28"/>
          <w:szCs w:val="28"/>
        </w:rPr>
        <w:t xml:space="preserve"> членов. Решения конкурсной комиссии по результатам проведения конкурса принимаются открытым голосованием большинством голосов ее членов, присутствующих на заседании. </w:t>
      </w:r>
    </w:p>
    <w:p w:rsidR="00B75836" w:rsidRPr="006B578B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 xml:space="preserve">5.12. При равенстве голосов решающим является голос председателя </w:t>
      </w:r>
    </w:p>
    <w:p w:rsidR="00AC0344" w:rsidRDefault="00B75836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t>конкурсной комиссии.</w:t>
      </w: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344" w:rsidRDefault="00AC0344" w:rsidP="006B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194C" w:rsidRPr="006B578B" w:rsidRDefault="00B75836" w:rsidP="002E31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578B">
        <w:rPr>
          <w:rFonts w:ascii="Times New Roman" w:hAnsi="Times New Roman" w:cs="Times New Roman"/>
          <w:sz w:val="28"/>
          <w:szCs w:val="28"/>
        </w:rPr>
        <w:cr/>
      </w:r>
    </w:p>
    <w:sectPr w:rsidR="00FC194C" w:rsidRPr="006B578B" w:rsidSect="006B578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F48" w:rsidRDefault="007E3F48" w:rsidP="00100AB6">
      <w:pPr>
        <w:spacing w:after="0" w:line="240" w:lineRule="auto"/>
      </w:pPr>
      <w:r>
        <w:separator/>
      </w:r>
    </w:p>
  </w:endnote>
  <w:endnote w:type="continuationSeparator" w:id="0">
    <w:p w:rsidR="007E3F48" w:rsidRDefault="007E3F48" w:rsidP="00100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F48" w:rsidRDefault="007E3F48" w:rsidP="00100AB6">
      <w:pPr>
        <w:spacing w:after="0" w:line="240" w:lineRule="auto"/>
      </w:pPr>
      <w:r>
        <w:separator/>
      </w:r>
    </w:p>
  </w:footnote>
  <w:footnote w:type="continuationSeparator" w:id="0">
    <w:p w:rsidR="007E3F48" w:rsidRDefault="007E3F48" w:rsidP="00100A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836"/>
    <w:rsid w:val="000109D0"/>
    <w:rsid w:val="00051E8A"/>
    <w:rsid w:val="00100AB6"/>
    <w:rsid w:val="002666C1"/>
    <w:rsid w:val="002E318A"/>
    <w:rsid w:val="003A64EF"/>
    <w:rsid w:val="004B2C84"/>
    <w:rsid w:val="006153EA"/>
    <w:rsid w:val="00674AC1"/>
    <w:rsid w:val="006923BA"/>
    <w:rsid w:val="006B578B"/>
    <w:rsid w:val="007E3F48"/>
    <w:rsid w:val="008E5D5A"/>
    <w:rsid w:val="009516F9"/>
    <w:rsid w:val="009B45D0"/>
    <w:rsid w:val="009D763E"/>
    <w:rsid w:val="00A41AD3"/>
    <w:rsid w:val="00AC0344"/>
    <w:rsid w:val="00B75836"/>
    <w:rsid w:val="00D63492"/>
    <w:rsid w:val="00DB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78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00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0AB6"/>
  </w:style>
  <w:style w:type="paragraph" w:styleId="a7">
    <w:name w:val="footer"/>
    <w:basedOn w:val="a"/>
    <w:link w:val="a8"/>
    <w:uiPriority w:val="99"/>
    <w:unhideWhenUsed/>
    <w:rsid w:val="00100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0A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78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00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0AB6"/>
  </w:style>
  <w:style w:type="paragraph" w:styleId="a7">
    <w:name w:val="footer"/>
    <w:basedOn w:val="a"/>
    <w:link w:val="a8"/>
    <w:uiPriority w:val="99"/>
    <w:unhideWhenUsed/>
    <w:rsid w:val="00100A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0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1828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2016-06-03T08:29:00Z</cp:lastPrinted>
  <dcterms:created xsi:type="dcterms:W3CDTF">2016-05-19T06:57:00Z</dcterms:created>
  <dcterms:modified xsi:type="dcterms:W3CDTF">2016-06-03T08:29:00Z</dcterms:modified>
</cp:coreProperties>
</file>