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E41" w:rsidRPr="006023A2" w:rsidRDefault="00996E41" w:rsidP="006023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23A2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581025" cy="628650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E41" w:rsidRPr="006023A2" w:rsidRDefault="00996E41" w:rsidP="006023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23A2">
        <w:rPr>
          <w:rFonts w:ascii="Times New Roman" w:eastAsia="Calibri" w:hAnsi="Times New Roman" w:cs="Times New Roman"/>
          <w:sz w:val="28"/>
          <w:szCs w:val="28"/>
        </w:rPr>
        <w:t>Некрасовский сельский совет</w:t>
      </w:r>
    </w:p>
    <w:p w:rsidR="00996E41" w:rsidRPr="006023A2" w:rsidRDefault="00996E41" w:rsidP="006023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23A2">
        <w:rPr>
          <w:rFonts w:ascii="Times New Roman" w:eastAsia="Calibri" w:hAnsi="Times New Roman" w:cs="Times New Roman"/>
          <w:sz w:val="28"/>
          <w:szCs w:val="28"/>
        </w:rPr>
        <w:t>Советского района Республики Крым</w:t>
      </w:r>
    </w:p>
    <w:p w:rsidR="00996E41" w:rsidRPr="006023A2" w:rsidRDefault="00C20662" w:rsidP="006023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1-я сессия 3</w:t>
      </w:r>
      <w:r w:rsidR="00996E41" w:rsidRPr="006023A2">
        <w:rPr>
          <w:rFonts w:ascii="Times New Roman" w:eastAsia="Calibri" w:hAnsi="Times New Roman" w:cs="Times New Roman"/>
          <w:b/>
          <w:bCs/>
          <w:sz w:val="28"/>
          <w:szCs w:val="28"/>
        </w:rPr>
        <w:t>-го созыва</w:t>
      </w:r>
    </w:p>
    <w:p w:rsidR="00996E41" w:rsidRPr="006023A2" w:rsidRDefault="00996E41" w:rsidP="00602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3A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96E41" w:rsidRPr="00C20662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6E41" w:rsidRPr="00C20662" w:rsidRDefault="00C2066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0662">
        <w:rPr>
          <w:rFonts w:ascii="Times New Roman" w:hAnsi="Times New Roman" w:cs="Times New Roman"/>
          <w:b/>
          <w:sz w:val="28"/>
          <w:szCs w:val="28"/>
        </w:rPr>
        <w:t xml:space="preserve">от 03 октября 2024 года          </w:t>
      </w:r>
      <w:r w:rsidRPr="00C20662">
        <w:rPr>
          <w:rFonts w:ascii="Times New Roman" w:hAnsi="Times New Roman" w:cs="Times New Roman"/>
          <w:b/>
          <w:sz w:val="28"/>
          <w:szCs w:val="28"/>
        </w:rPr>
        <w:tab/>
      </w:r>
      <w:r w:rsidRPr="00C20662">
        <w:rPr>
          <w:rFonts w:ascii="Times New Roman" w:hAnsi="Times New Roman" w:cs="Times New Roman"/>
          <w:b/>
          <w:sz w:val="28"/>
          <w:szCs w:val="28"/>
        </w:rPr>
        <w:tab/>
      </w:r>
      <w:r w:rsidRPr="00C20662">
        <w:rPr>
          <w:rFonts w:ascii="Times New Roman" w:hAnsi="Times New Roman" w:cs="Times New Roman"/>
          <w:b/>
          <w:sz w:val="28"/>
          <w:szCs w:val="28"/>
        </w:rPr>
        <w:tab/>
      </w:r>
      <w:r w:rsidRPr="00C20662">
        <w:rPr>
          <w:rFonts w:ascii="Times New Roman" w:hAnsi="Times New Roman" w:cs="Times New Roman"/>
          <w:b/>
          <w:sz w:val="28"/>
          <w:szCs w:val="28"/>
        </w:rPr>
        <w:tab/>
      </w:r>
      <w:r w:rsidRPr="00C20662">
        <w:rPr>
          <w:rFonts w:ascii="Times New Roman" w:hAnsi="Times New Roman" w:cs="Times New Roman"/>
          <w:b/>
          <w:sz w:val="28"/>
          <w:szCs w:val="28"/>
        </w:rPr>
        <w:tab/>
      </w:r>
      <w:r w:rsidRPr="00C20662">
        <w:rPr>
          <w:rFonts w:ascii="Times New Roman" w:hAnsi="Times New Roman" w:cs="Times New Roman"/>
          <w:b/>
          <w:sz w:val="28"/>
          <w:szCs w:val="28"/>
        </w:rPr>
        <w:tab/>
      </w:r>
      <w:r w:rsidRPr="00C20662">
        <w:rPr>
          <w:rFonts w:ascii="Times New Roman" w:hAnsi="Times New Roman" w:cs="Times New Roman"/>
          <w:b/>
          <w:sz w:val="28"/>
          <w:szCs w:val="28"/>
        </w:rPr>
        <w:tab/>
        <w:t>№4</w:t>
      </w:r>
    </w:p>
    <w:p w:rsidR="00996E41" w:rsidRPr="006023A2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0662">
        <w:rPr>
          <w:rFonts w:ascii="Times New Roman" w:hAnsi="Times New Roman" w:cs="Times New Roman"/>
          <w:b/>
          <w:sz w:val="28"/>
          <w:szCs w:val="28"/>
        </w:rPr>
        <w:t>с.Некрасовка</w:t>
      </w:r>
      <w:proofErr w:type="spellEnd"/>
      <w:r w:rsidRPr="006023A2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96E41" w:rsidRPr="006023A2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023A2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23A2">
        <w:rPr>
          <w:rFonts w:ascii="Times New Roman" w:hAnsi="Times New Roman" w:cs="Times New Roman"/>
          <w:b/>
          <w:sz w:val="28"/>
          <w:szCs w:val="28"/>
        </w:rPr>
        <w:t xml:space="preserve">О формировании постоянных комиссий </w:t>
      </w:r>
    </w:p>
    <w:p w:rsidR="00D159D1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23A2">
        <w:rPr>
          <w:rFonts w:ascii="Times New Roman" w:hAnsi="Times New Roman" w:cs="Times New Roman"/>
          <w:b/>
          <w:sz w:val="28"/>
          <w:szCs w:val="28"/>
        </w:rPr>
        <w:t>Некрасовского сельского совета</w:t>
      </w:r>
    </w:p>
    <w:p w:rsidR="00996E41" w:rsidRPr="00D159D1" w:rsidRDefault="00D159D1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9D1">
        <w:rPr>
          <w:rFonts w:ascii="Times New Roman" w:hAnsi="Times New Roman" w:cs="Times New Roman"/>
          <w:b/>
          <w:sz w:val="28"/>
          <w:szCs w:val="28"/>
          <w:lang w:eastAsia="zh-CN"/>
        </w:rPr>
        <w:t>Советского района Республики Крым</w:t>
      </w:r>
      <w:r w:rsidR="00996E41" w:rsidRPr="00D159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6E41" w:rsidRPr="00D159D1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6E41" w:rsidRPr="006023A2" w:rsidRDefault="00996E41" w:rsidP="00602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23A2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самоуправления в Российской Федерации», законом Республики Крым от 21.08.2014 г. № 54-ЗР «Об основах местного самоуправления в Республике Крым»,</w:t>
      </w:r>
      <w:r w:rsidRPr="006023A2">
        <w:rPr>
          <w:rFonts w:ascii="Times New Roman" w:hAnsi="Times New Roman" w:cs="Times New Roman"/>
          <w:sz w:val="28"/>
          <w:szCs w:val="28"/>
        </w:rPr>
        <w:tab/>
        <w:t xml:space="preserve">в соответствии со статьей 24 Регламента Некрасовского сельского совета, утвержденного решением Некрасовского сельского совета Советского района от  21.09.2017 №2  «Об утверждении Регламента Некрасовского сельского совета Советского района Республики Крым»,  </w:t>
      </w:r>
      <w:r w:rsidRPr="006023A2">
        <w:rPr>
          <w:rFonts w:ascii="Times New Roman" w:eastAsia="Calibri" w:hAnsi="Times New Roman" w:cs="Times New Roman"/>
          <w:sz w:val="28"/>
          <w:szCs w:val="28"/>
        </w:rPr>
        <w:t xml:space="preserve">Положением о постоянных комиссиях сельского совета и о формировании постоянных комиссий </w:t>
      </w:r>
      <w:r w:rsidRPr="006023A2">
        <w:rPr>
          <w:rFonts w:ascii="Times New Roman" w:hAnsi="Times New Roman" w:cs="Times New Roman"/>
          <w:sz w:val="28"/>
          <w:szCs w:val="28"/>
        </w:rPr>
        <w:t xml:space="preserve">Некрасовского </w:t>
      </w:r>
      <w:r w:rsidRPr="006023A2">
        <w:rPr>
          <w:rFonts w:ascii="Times New Roman" w:eastAsia="Calibri" w:hAnsi="Times New Roman" w:cs="Times New Roman"/>
          <w:sz w:val="28"/>
          <w:szCs w:val="28"/>
        </w:rPr>
        <w:t>сельского совета, утвержденного р</w:t>
      </w:r>
      <w:r w:rsidRPr="006023A2">
        <w:rPr>
          <w:rFonts w:ascii="Times New Roman" w:hAnsi="Times New Roman" w:cs="Times New Roman"/>
          <w:sz w:val="28"/>
          <w:szCs w:val="28"/>
        </w:rPr>
        <w:t>ешением 2-й сессии</w:t>
      </w:r>
      <w:r w:rsidR="006023A2">
        <w:rPr>
          <w:rFonts w:ascii="Times New Roman" w:hAnsi="Times New Roman" w:cs="Times New Roman"/>
          <w:sz w:val="28"/>
          <w:szCs w:val="28"/>
        </w:rPr>
        <w:t xml:space="preserve"> </w:t>
      </w:r>
      <w:r w:rsidRPr="006023A2">
        <w:rPr>
          <w:rFonts w:ascii="Times New Roman" w:hAnsi="Times New Roman" w:cs="Times New Roman"/>
          <w:sz w:val="28"/>
          <w:szCs w:val="28"/>
        </w:rPr>
        <w:t>Некрасовского сельского совета от 21.10.14 №2</w:t>
      </w:r>
      <w:r w:rsidR="006023A2">
        <w:rPr>
          <w:rFonts w:ascii="Times New Roman" w:hAnsi="Times New Roman" w:cs="Times New Roman"/>
          <w:sz w:val="28"/>
          <w:szCs w:val="28"/>
        </w:rPr>
        <w:t xml:space="preserve">,Некрасовский </w:t>
      </w:r>
      <w:r w:rsidRPr="006023A2">
        <w:rPr>
          <w:rFonts w:ascii="Times New Roman" w:hAnsi="Times New Roman" w:cs="Times New Roman"/>
          <w:sz w:val="28"/>
          <w:szCs w:val="28"/>
        </w:rPr>
        <w:t xml:space="preserve">сельский совет </w:t>
      </w:r>
    </w:p>
    <w:p w:rsidR="00996E41" w:rsidRPr="006023A2" w:rsidRDefault="00996E41" w:rsidP="006023A2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3A2">
        <w:rPr>
          <w:rFonts w:ascii="Times New Roman" w:hAnsi="Times New Roman" w:cs="Times New Roman"/>
          <w:sz w:val="28"/>
          <w:szCs w:val="28"/>
        </w:rPr>
        <w:t>РЕШИЛ:</w:t>
      </w:r>
      <w:r w:rsidRPr="006023A2">
        <w:rPr>
          <w:rFonts w:ascii="Times New Roman" w:hAnsi="Times New Roman" w:cs="Times New Roman"/>
          <w:sz w:val="28"/>
          <w:szCs w:val="28"/>
        </w:rPr>
        <w:tab/>
      </w:r>
    </w:p>
    <w:p w:rsidR="00996E41" w:rsidRPr="006023A2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3A2">
        <w:rPr>
          <w:rFonts w:ascii="Times New Roman" w:hAnsi="Times New Roman" w:cs="Times New Roman"/>
          <w:sz w:val="28"/>
          <w:szCs w:val="28"/>
        </w:rPr>
        <w:tab/>
        <w:t>1. Сформировать из числа депутатов на срок своих полномочий следующие постоянные комиссии:</w:t>
      </w:r>
    </w:p>
    <w:p w:rsidR="00996E41" w:rsidRPr="006023A2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3A2">
        <w:rPr>
          <w:rFonts w:ascii="Times New Roman" w:hAnsi="Times New Roman" w:cs="Times New Roman"/>
          <w:sz w:val="28"/>
          <w:szCs w:val="28"/>
        </w:rPr>
        <w:tab/>
        <w:t xml:space="preserve">- Постоянная комиссия по социально-экономическим, земельным вопросам, вопросам планирования бюджета и финансов, благоустройству и экологии.    </w:t>
      </w:r>
    </w:p>
    <w:p w:rsidR="00996E41" w:rsidRPr="006023A2" w:rsidRDefault="00996E41" w:rsidP="006023A2">
      <w:pPr>
        <w:tabs>
          <w:tab w:val="num" w:pos="-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3A2">
        <w:rPr>
          <w:rFonts w:ascii="Times New Roman" w:hAnsi="Times New Roman" w:cs="Times New Roman"/>
          <w:sz w:val="28"/>
          <w:szCs w:val="28"/>
        </w:rPr>
        <w:tab/>
        <w:t>- Постоянная комиссия по контрольно-правовым и социально гуманитарным вопросам.</w:t>
      </w:r>
    </w:p>
    <w:p w:rsidR="00996E41" w:rsidRPr="006023A2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3A2">
        <w:rPr>
          <w:rFonts w:ascii="Times New Roman" w:hAnsi="Times New Roman" w:cs="Times New Roman"/>
          <w:sz w:val="28"/>
          <w:szCs w:val="28"/>
        </w:rPr>
        <w:tab/>
        <w:t>2. Утвердить состав постоянных комиссий согласно приложению №1</w:t>
      </w:r>
    </w:p>
    <w:p w:rsidR="00996E41" w:rsidRPr="006023A2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3A2">
        <w:rPr>
          <w:rFonts w:ascii="Times New Roman" w:hAnsi="Times New Roman" w:cs="Times New Roman"/>
          <w:sz w:val="28"/>
          <w:szCs w:val="28"/>
        </w:rPr>
        <w:tab/>
        <w:t>3. Избрать председателями постоянных комиссий:</w:t>
      </w:r>
    </w:p>
    <w:p w:rsidR="00996E41" w:rsidRPr="006023A2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23A2">
        <w:rPr>
          <w:rFonts w:ascii="Times New Roman" w:hAnsi="Times New Roman" w:cs="Times New Roman"/>
          <w:sz w:val="28"/>
          <w:szCs w:val="28"/>
        </w:rPr>
        <w:tab/>
        <w:t>3.1. Председателем</w:t>
      </w:r>
      <w:r w:rsidR="006023A2">
        <w:rPr>
          <w:rFonts w:ascii="Times New Roman" w:hAnsi="Times New Roman" w:cs="Times New Roman"/>
          <w:sz w:val="28"/>
          <w:szCs w:val="28"/>
        </w:rPr>
        <w:t xml:space="preserve"> </w:t>
      </w:r>
      <w:r w:rsidRPr="006023A2">
        <w:rPr>
          <w:rFonts w:ascii="Times New Roman" w:hAnsi="Times New Roman" w:cs="Times New Roman"/>
          <w:sz w:val="28"/>
          <w:szCs w:val="28"/>
        </w:rPr>
        <w:t>по социально-экономическим, земельным вопросам, вопросам планирования бюджета и финансов, благоустройству и экологии</w:t>
      </w:r>
      <w:r w:rsidR="006023A2">
        <w:rPr>
          <w:rFonts w:ascii="Times New Roman" w:hAnsi="Times New Roman" w:cs="Times New Roman"/>
          <w:sz w:val="28"/>
          <w:szCs w:val="28"/>
        </w:rPr>
        <w:t xml:space="preserve">– </w:t>
      </w:r>
      <w:r w:rsidR="00C20662">
        <w:rPr>
          <w:rFonts w:ascii="Times New Roman" w:hAnsi="Times New Roman" w:cs="Times New Roman"/>
          <w:sz w:val="28"/>
          <w:szCs w:val="28"/>
        </w:rPr>
        <w:t>Овакимян Владимира Алексеевича</w:t>
      </w:r>
      <w:r w:rsidRPr="006023A2">
        <w:rPr>
          <w:rFonts w:ascii="Times New Roman" w:hAnsi="Times New Roman" w:cs="Times New Roman"/>
          <w:sz w:val="28"/>
          <w:szCs w:val="28"/>
        </w:rPr>
        <w:t>.</w:t>
      </w:r>
    </w:p>
    <w:p w:rsidR="00996E41" w:rsidRPr="006023A2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3A2">
        <w:rPr>
          <w:rFonts w:ascii="Times New Roman" w:hAnsi="Times New Roman" w:cs="Times New Roman"/>
          <w:b/>
          <w:sz w:val="28"/>
          <w:szCs w:val="28"/>
        </w:rPr>
        <w:tab/>
      </w:r>
      <w:r w:rsidRPr="006023A2">
        <w:rPr>
          <w:rFonts w:ascii="Times New Roman" w:hAnsi="Times New Roman" w:cs="Times New Roman"/>
          <w:sz w:val="28"/>
          <w:szCs w:val="28"/>
        </w:rPr>
        <w:t>3.2. Председателем</w:t>
      </w:r>
      <w:r w:rsidR="006023A2">
        <w:rPr>
          <w:rFonts w:ascii="Times New Roman" w:hAnsi="Times New Roman" w:cs="Times New Roman"/>
          <w:sz w:val="28"/>
          <w:szCs w:val="28"/>
        </w:rPr>
        <w:t xml:space="preserve"> </w:t>
      </w:r>
      <w:r w:rsidRPr="006023A2">
        <w:rPr>
          <w:rFonts w:ascii="Times New Roman" w:hAnsi="Times New Roman" w:cs="Times New Roman"/>
          <w:sz w:val="28"/>
          <w:szCs w:val="28"/>
        </w:rPr>
        <w:t>постоянной комиссии</w:t>
      </w:r>
      <w:r w:rsidR="006023A2">
        <w:rPr>
          <w:rFonts w:ascii="Times New Roman" w:hAnsi="Times New Roman" w:cs="Times New Roman"/>
          <w:sz w:val="28"/>
          <w:szCs w:val="28"/>
        </w:rPr>
        <w:t xml:space="preserve"> </w:t>
      </w:r>
      <w:r w:rsidRPr="006023A2">
        <w:rPr>
          <w:rFonts w:ascii="Times New Roman" w:hAnsi="Times New Roman" w:cs="Times New Roman"/>
          <w:sz w:val="28"/>
          <w:szCs w:val="28"/>
        </w:rPr>
        <w:t>по контрольно-правовым и социально гуманитарным вопросам</w:t>
      </w:r>
      <w:r w:rsidR="006023A2">
        <w:rPr>
          <w:rFonts w:ascii="Times New Roman" w:hAnsi="Times New Roman" w:cs="Times New Roman"/>
          <w:sz w:val="28"/>
          <w:szCs w:val="28"/>
        </w:rPr>
        <w:t xml:space="preserve"> – </w:t>
      </w:r>
      <w:r w:rsidR="00C20662">
        <w:rPr>
          <w:rFonts w:ascii="Times New Roman" w:hAnsi="Times New Roman" w:cs="Times New Roman"/>
          <w:sz w:val="28"/>
          <w:szCs w:val="28"/>
        </w:rPr>
        <w:t>Чубатую Наталью Александровну</w:t>
      </w:r>
      <w:r w:rsidRPr="006023A2">
        <w:rPr>
          <w:rFonts w:ascii="Times New Roman" w:hAnsi="Times New Roman" w:cs="Times New Roman"/>
          <w:sz w:val="28"/>
          <w:szCs w:val="28"/>
        </w:rPr>
        <w:t>.</w:t>
      </w:r>
    </w:p>
    <w:p w:rsidR="00C20662" w:rsidRPr="00C20662" w:rsidRDefault="00996E41" w:rsidP="00C20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3A2">
        <w:rPr>
          <w:rFonts w:ascii="Times New Roman" w:hAnsi="Times New Roman" w:cs="Times New Roman"/>
          <w:sz w:val="28"/>
          <w:szCs w:val="28"/>
        </w:rPr>
        <w:tab/>
        <w:t>4.</w:t>
      </w:r>
      <w:r w:rsidR="00C20662" w:rsidRPr="00C20662">
        <w:rPr>
          <w:rFonts w:ascii="Times New Roman" w:hAnsi="Times New Roman" w:cs="Times New Roman"/>
          <w:sz w:val="28"/>
          <w:szCs w:val="28"/>
        </w:rPr>
        <w:t xml:space="preserve"> Настоящее решение подлежит обнародованию на официальном портале Правительства Республики Крым на странице Советского муниципального района (sovmo.rk.gov.ru), в разделе - Муниципальные образования района, подраздел Некрасовское сельское поселение, а также на </w:t>
      </w:r>
      <w:r w:rsidR="00C20662" w:rsidRPr="00C20662">
        <w:rPr>
          <w:rFonts w:ascii="Times New Roman" w:hAnsi="Times New Roman" w:cs="Times New Roman"/>
          <w:sz w:val="28"/>
          <w:szCs w:val="28"/>
        </w:rPr>
        <w:lastRenderedPageBreak/>
        <w:t>информационном стенде Некрасовского сельского совета, расположенного по адресу: Республика Крым, Советский район, с.</w:t>
      </w:r>
      <w:r w:rsidR="00C20662">
        <w:rPr>
          <w:rFonts w:ascii="Times New Roman" w:hAnsi="Times New Roman" w:cs="Times New Roman"/>
          <w:sz w:val="28"/>
          <w:szCs w:val="28"/>
        </w:rPr>
        <w:t xml:space="preserve"> </w:t>
      </w:r>
      <w:r w:rsidR="00C20662" w:rsidRPr="00C20662">
        <w:rPr>
          <w:rFonts w:ascii="Times New Roman" w:hAnsi="Times New Roman" w:cs="Times New Roman"/>
          <w:sz w:val="28"/>
          <w:szCs w:val="28"/>
        </w:rPr>
        <w:t>Некрасовка, ул. Советская,33.</w:t>
      </w:r>
    </w:p>
    <w:p w:rsidR="00C20662" w:rsidRPr="00C20662" w:rsidRDefault="00C20662" w:rsidP="00C206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20662">
        <w:rPr>
          <w:rFonts w:ascii="Times New Roman" w:hAnsi="Times New Roman" w:cs="Times New Roman"/>
          <w:sz w:val="28"/>
          <w:szCs w:val="28"/>
        </w:rPr>
        <w:t>.  Решение вступает в силу с момента его принятия и официального обнародования.</w:t>
      </w:r>
    </w:p>
    <w:p w:rsidR="00996E41" w:rsidRPr="006023A2" w:rsidRDefault="00C20662" w:rsidP="0060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996E41" w:rsidRPr="006023A2">
        <w:rPr>
          <w:rFonts w:ascii="Times New Roman" w:hAnsi="Times New Roman" w:cs="Times New Roman"/>
          <w:sz w:val="28"/>
          <w:szCs w:val="28"/>
        </w:rPr>
        <w:t xml:space="preserve">. Контроль </w:t>
      </w:r>
      <w:proofErr w:type="gramStart"/>
      <w:r w:rsidR="00996E41" w:rsidRPr="006023A2">
        <w:rPr>
          <w:rFonts w:ascii="Times New Roman" w:hAnsi="Times New Roman" w:cs="Times New Roman"/>
          <w:sz w:val="28"/>
          <w:szCs w:val="28"/>
        </w:rPr>
        <w:t>за  исполнением</w:t>
      </w:r>
      <w:proofErr w:type="gramEnd"/>
      <w:r w:rsidR="00996E41" w:rsidRPr="006023A2">
        <w:rPr>
          <w:rFonts w:ascii="Times New Roman" w:hAnsi="Times New Roman" w:cs="Times New Roman"/>
          <w:sz w:val="28"/>
          <w:szCs w:val="28"/>
        </w:rPr>
        <w:t xml:space="preserve"> настоящего решения возложить на председателя Некрасовского сельского совета </w:t>
      </w:r>
      <w:r>
        <w:rPr>
          <w:rFonts w:ascii="Times New Roman" w:hAnsi="Times New Roman" w:cs="Times New Roman"/>
          <w:sz w:val="28"/>
          <w:szCs w:val="28"/>
        </w:rPr>
        <w:t>Тома Э.Э.</w:t>
      </w:r>
    </w:p>
    <w:p w:rsidR="00996E41" w:rsidRPr="006023A2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5C3B" w:rsidRDefault="00005C3B" w:rsidP="00005C3B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Некрасовского сельского</w:t>
      </w:r>
    </w:p>
    <w:p w:rsidR="00005C3B" w:rsidRDefault="00005C3B" w:rsidP="00005C3B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совета– глава администрации </w:t>
      </w:r>
    </w:p>
    <w:p w:rsidR="00005C3B" w:rsidRDefault="00005C3B" w:rsidP="00005C3B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Некрасовского сельского поселения</w:t>
      </w:r>
    </w:p>
    <w:p w:rsidR="00005C3B" w:rsidRDefault="00005C3B" w:rsidP="00005C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Советского района Республики Крым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C20662">
        <w:rPr>
          <w:rFonts w:ascii="Times New Roman" w:hAnsi="Times New Roman" w:cs="Times New Roman"/>
          <w:b/>
          <w:sz w:val="28"/>
          <w:szCs w:val="28"/>
        </w:rPr>
        <w:t>Э.Э. Тома</w:t>
      </w: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3A2" w:rsidRPr="006023A2" w:rsidRDefault="006023A2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6E41" w:rsidRPr="006023A2" w:rsidRDefault="00996E41" w:rsidP="0060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5A38" w:rsidRPr="006023A2" w:rsidRDefault="004F5A38" w:rsidP="006023A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023A2">
        <w:rPr>
          <w:rFonts w:ascii="Times New Roman" w:hAnsi="Times New Roman" w:cs="Times New Roman"/>
          <w:color w:val="000000"/>
          <w:sz w:val="28"/>
          <w:szCs w:val="28"/>
        </w:rPr>
        <w:t>Приложение №1</w:t>
      </w:r>
    </w:p>
    <w:p w:rsidR="004F5A38" w:rsidRPr="006023A2" w:rsidRDefault="00C20662" w:rsidP="006023A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решению 1 сессии</w:t>
      </w:r>
      <w:r w:rsidR="004F5A38" w:rsidRPr="006023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5A38" w:rsidRPr="006023A2">
        <w:rPr>
          <w:rFonts w:ascii="Times New Roman" w:hAnsi="Times New Roman" w:cs="Times New Roman"/>
          <w:sz w:val="28"/>
          <w:szCs w:val="28"/>
        </w:rPr>
        <w:t>Некрасовского</w:t>
      </w:r>
    </w:p>
    <w:p w:rsidR="004F5A38" w:rsidRPr="006023A2" w:rsidRDefault="00C20662" w:rsidP="006023A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сельского совета 3</w:t>
      </w:r>
      <w:r w:rsidR="004F5A38" w:rsidRPr="006023A2">
        <w:rPr>
          <w:rFonts w:ascii="Times New Roman" w:hAnsi="Times New Roman" w:cs="Times New Roman"/>
          <w:color w:val="000000"/>
          <w:sz w:val="28"/>
          <w:szCs w:val="28"/>
        </w:rPr>
        <w:t xml:space="preserve"> созыва</w:t>
      </w:r>
    </w:p>
    <w:p w:rsidR="004F5A38" w:rsidRPr="006023A2" w:rsidRDefault="00C20662" w:rsidP="006023A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03.10.2024 г. №4</w:t>
      </w:r>
    </w:p>
    <w:p w:rsidR="004F5A38" w:rsidRPr="006023A2" w:rsidRDefault="004F5A38" w:rsidP="006023A2">
      <w:pPr>
        <w:spacing w:after="0" w:line="240" w:lineRule="auto"/>
        <w:ind w:hanging="6096"/>
        <w:jc w:val="both"/>
        <w:rPr>
          <w:rFonts w:ascii="Times New Roman" w:hAnsi="Times New Roman" w:cs="Times New Roman"/>
          <w:sz w:val="28"/>
          <w:szCs w:val="28"/>
        </w:rPr>
      </w:pPr>
    </w:p>
    <w:p w:rsidR="004F5A38" w:rsidRPr="006023A2" w:rsidRDefault="004F5A38" w:rsidP="006023A2">
      <w:pPr>
        <w:spacing w:after="0" w:line="240" w:lineRule="auto"/>
        <w:ind w:hanging="6096"/>
        <w:jc w:val="both"/>
        <w:rPr>
          <w:rFonts w:ascii="Times New Roman" w:hAnsi="Times New Roman" w:cs="Times New Roman"/>
          <w:sz w:val="28"/>
          <w:szCs w:val="28"/>
        </w:rPr>
      </w:pPr>
    </w:p>
    <w:p w:rsidR="004F5A38" w:rsidRPr="006023A2" w:rsidRDefault="004F5A38" w:rsidP="006023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23A2">
        <w:rPr>
          <w:rFonts w:ascii="Times New Roman" w:hAnsi="Times New Roman" w:cs="Times New Roman"/>
          <w:b/>
          <w:bCs/>
          <w:sz w:val="28"/>
          <w:szCs w:val="28"/>
        </w:rPr>
        <w:t>С О С Т А В</w:t>
      </w:r>
    </w:p>
    <w:p w:rsidR="004F5A38" w:rsidRPr="006023A2" w:rsidRDefault="004F5A38" w:rsidP="006023A2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3A2">
        <w:rPr>
          <w:rFonts w:ascii="Times New Roman" w:hAnsi="Times New Roman" w:cs="Times New Roman"/>
          <w:b/>
          <w:sz w:val="28"/>
          <w:szCs w:val="28"/>
        </w:rPr>
        <w:t>постоянной комиссии по социально-экономическим, земельным вопросам, вопросам планирования бюджета и финансов, благоустройству и экологии</w:t>
      </w:r>
    </w:p>
    <w:p w:rsidR="004F5A38" w:rsidRPr="006023A2" w:rsidRDefault="004F5A38" w:rsidP="006023A2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0662" w:rsidRDefault="006023A2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20662" w:rsidRPr="006023A2">
        <w:rPr>
          <w:rFonts w:ascii="Times New Roman" w:hAnsi="Times New Roman" w:cs="Times New Roman"/>
          <w:sz w:val="28"/>
          <w:szCs w:val="28"/>
          <w:u w:val="single"/>
        </w:rPr>
        <w:t>Овакимян Владимир Алексеевич</w:t>
      </w:r>
      <w:r w:rsidR="00C206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5A38" w:rsidRPr="006023A2" w:rsidRDefault="006023A2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20662" w:rsidRPr="00C2066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20662">
        <w:rPr>
          <w:rFonts w:ascii="Times New Roman" w:hAnsi="Times New Roman" w:cs="Times New Roman"/>
          <w:sz w:val="28"/>
          <w:szCs w:val="28"/>
          <w:u w:val="single"/>
        </w:rPr>
        <w:t>Ковальчук Светлана Александровна</w:t>
      </w:r>
    </w:p>
    <w:p w:rsidR="004F5A38" w:rsidRPr="006023A2" w:rsidRDefault="006023A2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20662">
        <w:rPr>
          <w:rFonts w:ascii="Times New Roman" w:hAnsi="Times New Roman" w:cs="Times New Roman"/>
          <w:sz w:val="28"/>
          <w:szCs w:val="28"/>
          <w:u w:val="single"/>
        </w:rPr>
        <w:t>Михайлюк Татьяна Анатольевна</w:t>
      </w:r>
    </w:p>
    <w:p w:rsidR="004F5A38" w:rsidRPr="006023A2" w:rsidRDefault="006023A2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20662">
        <w:rPr>
          <w:rFonts w:ascii="Times New Roman" w:hAnsi="Times New Roman" w:cs="Times New Roman"/>
          <w:sz w:val="28"/>
          <w:szCs w:val="28"/>
          <w:u w:val="single"/>
        </w:rPr>
        <w:t>Макайда Надежда Валентиновна</w:t>
      </w:r>
    </w:p>
    <w:p w:rsidR="004F5A38" w:rsidRPr="006023A2" w:rsidRDefault="006023A2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20662">
        <w:rPr>
          <w:rFonts w:ascii="Times New Roman" w:hAnsi="Times New Roman" w:cs="Times New Roman"/>
          <w:sz w:val="28"/>
          <w:szCs w:val="28"/>
          <w:u w:val="single"/>
        </w:rPr>
        <w:t xml:space="preserve">Борисевич </w:t>
      </w:r>
      <w:proofErr w:type="spellStart"/>
      <w:r w:rsidR="00C20662">
        <w:rPr>
          <w:rFonts w:ascii="Times New Roman" w:hAnsi="Times New Roman" w:cs="Times New Roman"/>
          <w:sz w:val="28"/>
          <w:szCs w:val="28"/>
          <w:u w:val="single"/>
        </w:rPr>
        <w:t>Майрам</w:t>
      </w:r>
      <w:proofErr w:type="spellEnd"/>
      <w:r w:rsidR="00C2066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C20662">
        <w:rPr>
          <w:rFonts w:ascii="Times New Roman" w:hAnsi="Times New Roman" w:cs="Times New Roman"/>
          <w:sz w:val="28"/>
          <w:szCs w:val="28"/>
          <w:u w:val="single"/>
        </w:rPr>
        <w:t>Мануковна</w:t>
      </w:r>
      <w:proofErr w:type="spellEnd"/>
    </w:p>
    <w:p w:rsidR="004F5A38" w:rsidRPr="006023A2" w:rsidRDefault="004F5A38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5A38" w:rsidRPr="006023A2" w:rsidRDefault="004F5A38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5A38" w:rsidRPr="006023A2" w:rsidRDefault="004F5A38" w:rsidP="006023A2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23A2">
        <w:rPr>
          <w:rFonts w:ascii="Times New Roman" w:hAnsi="Times New Roman" w:cs="Times New Roman"/>
          <w:b/>
          <w:bCs/>
          <w:sz w:val="28"/>
          <w:szCs w:val="28"/>
        </w:rPr>
        <w:t>С О С Т А В</w:t>
      </w:r>
    </w:p>
    <w:p w:rsidR="004F5A38" w:rsidRDefault="004F5A38" w:rsidP="00602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3A2">
        <w:rPr>
          <w:rFonts w:ascii="Times New Roman" w:hAnsi="Times New Roman" w:cs="Times New Roman"/>
          <w:b/>
          <w:sz w:val="28"/>
          <w:szCs w:val="28"/>
        </w:rPr>
        <w:t>постоянной комиссии по контрольно-правовым и социально- гуманитарным вопросам</w:t>
      </w:r>
    </w:p>
    <w:p w:rsidR="00D159D1" w:rsidRPr="006023A2" w:rsidRDefault="00D159D1" w:rsidP="00602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5A38" w:rsidRPr="006023A2" w:rsidRDefault="006023A2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20662">
        <w:rPr>
          <w:rFonts w:ascii="Times New Roman" w:hAnsi="Times New Roman" w:cs="Times New Roman"/>
          <w:sz w:val="28"/>
          <w:szCs w:val="28"/>
          <w:u w:val="single"/>
        </w:rPr>
        <w:t>Чубатая Наталья Александровна</w:t>
      </w:r>
    </w:p>
    <w:p w:rsidR="006023A2" w:rsidRPr="006023A2" w:rsidRDefault="004F5A38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23A2">
        <w:rPr>
          <w:rFonts w:ascii="Times New Roman" w:hAnsi="Times New Roman" w:cs="Times New Roman"/>
          <w:sz w:val="28"/>
          <w:szCs w:val="28"/>
        </w:rPr>
        <w:t>2</w:t>
      </w:r>
      <w:r w:rsidR="006023A2">
        <w:rPr>
          <w:rFonts w:ascii="Times New Roman" w:hAnsi="Times New Roman" w:cs="Times New Roman"/>
          <w:sz w:val="28"/>
          <w:szCs w:val="28"/>
        </w:rPr>
        <w:t>.</w:t>
      </w:r>
      <w:r w:rsidR="00C20662">
        <w:rPr>
          <w:rFonts w:ascii="Times New Roman" w:hAnsi="Times New Roman" w:cs="Times New Roman"/>
          <w:sz w:val="28"/>
          <w:szCs w:val="28"/>
          <w:u w:val="single"/>
        </w:rPr>
        <w:t>Гречаная Светлана Владимировна</w:t>
      </w:r>
    </w:p>
    <w:p w:rsidR="004F5A38" w:rsidRPr="006023A2" w:rsidRDefault="006023A2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20662">
        <w:rPr>
          <w:rFonts w:ascii="Times New Roman" w:hAnsi="Times New Roman" w:cs="Times New Roman"/>
          <w:sz w:val="28"/>
          <w:szCs w:val="28"/>
          <w:u w:val="single"/>
        </w:rPr>
        <w:t>Кирьянова Анна Сергеевна</w:t>
      </w:r>
    </w:p>
    <w:p w:rsidR="004F5A38" w:rsidRDefault="004F5A38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23A2">
        <w:rPr>
          <w:rFonts w:ascii="Times New Roman" w:hAnsi="Times New Roman" w:cs="Times New Roman"/>
          <w:sz w:val="28"/>
          <w:szCs w:val="28"/>
        </w:rPr>
        <w:t>4</w:t>
      </w:r>
      <w:r w:rsidR="006023A2">
        <w:rPr>
          <w:rFonts w:ascii="Times New Roman" w:hAnsi="Times New Roman" w:cs="Times New Roman"/>
          <w:sz w:val="28"/>
          <w:szCs w:val="28"/>
        </w:rPr>
        <w:t>.</w:t>
      </w:r>
      <w:r w:rsidR="00C20662">
        <w:rPr>
          <w:rFonts w:ascii="Times New Roman" w:hAnsi="Times New Roman" w:cs="Times New Roman"/>
          <w:sz w:val="28"/>
          <w:szCs w:val="28"/>
          <w:u w:val="single"/>
        </w:rPr>
        <w:t xml:space="preserve">Умерова </w:t>
      </w:r>
      <w:proofErr w:type="spellStart"/>
      <w:r w:rsidR="00C20662">
        <w:rPr>
          <w:rFonts w:ascii="Times New Roman" w:hAnsi="Times New Roman" w:cs="Times New Roman"/>
          <w:sz w:val="28"/>
          <w:szCs w:val="28"/>
          <w:u w:val="single"/>
        </w:rPr>
        <w:t>Наджие</w:t>
      </w:r>
      <w:proofErr w:type="spellEnd"/>
      <w:r w:rsidR="00C2066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C20662">
        <w:rPr>
          <w:rFonts w:ascii="Times New Roman" w:hAnsi="Times New Roman" w:cs="Times New Roman"/>
          <w:sz w:val="28"/>
          <w:szCs w:val="28"/>
          <w:u w:val="single"/>
        </w:rPr>
        <w:t>Назимовна</w:t>
      </w:r>
      <w:proofErr w:type="spellEnd"/>
    </w:p>
    <w:p w:rsidR="00D159D1" w:rsidRDefault="00D159D1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159D1" w:rsidRDefault="00D159D1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159D1" w:rsidRDefault="00D159D1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159D1" w:rsidRDefault="00D159D1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159D1" w:rsidRDefault="00D159D1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159D1" w:rsidRDefault="00D159D1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159D1" w:rsidRDefault="00D159D1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159D1" w:rsidRPr="006023A2" w:rsidRDefault="00D159D1" w:rsidP="006023A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F5A38" w:rsidRPr="006023A2" w:rsidRDefault="004F5A38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5A38" w:rsidRPr="006023A2" w:rsidRDefault="004F5A38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23A2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02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23A2">
        <w:rPr>
          <w:rFonts w:ascii="Times New Roman" w:hAnsi="Times New Roman" w:cs="Times New Roman"/>
          <w:b/>
          <w:sz w:val="28"/>
          <w:szCs w:val="28"/>
        </w:rPr>
        <w:t>Некрасовского сельского</w:t>
      </w:r>
    </w:p>
    <w:p w:rsidR="00D159D1" w:rsidRDefault="00D159D1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4F5A38" w:rsidRPr="006023A2">
        <w:rPr>
          <w:rFonts w:ascii="Times New Roman" w:hAnsi="Times New Roman" w:cs="Times New Roman"/>
          <w:b/>
          <w:sz w:val="28"/>
          <w:szCs w:val="28"/>
        </w:rPr>
        <w:t>овета</w:t>
      </w:r>
      <w:r w:rsidR="004F5A38" w:rsidRPr="00D159D1">
        <w:rPr>
          <w:rFonts w:ascii="Times New Roman" w:hAnsi="Times New Roman" w:cs="Times New Roman"/>
          <w:b/>
          <w:sz w:val="28"/>
          <w:szCs w:val="28"/>
        </w:rPr>
        <w:t>–</w:t>
      </w:r>
      <w:r w:rsidR="004F5A38" w:rsidRPr="00602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6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A38" w:rsidRPr="006023A2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D159D1" w:rsidRDefault="004F5A38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23A2">
        <w:rPr>
          <w:rFonts w:ascii="Times New Roman" w:hAnsi="Times New Roman" w:cs="Times New Roman"/>
          <w:b/>
          <w:sz w:val="28"/>
          <w:szCs w:val="28"/>
        </w:rPr>
        <w:t>Некрасовского</w:t>
      </w:r>
      <w:r w:rsidR="00D159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23A2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D159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5A38" w:rsidRPr="006023A2" w:rsidRDefault="00D159D1" w:rsidP="00602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9D1">
        <w:rPr>
          <w:rFonts w:ascii="Times New Roman" w:hAnsi="Times New Roman" w:cs="Times New Roman"/>
          <w:b/>
          <w:sz w:val="28"/>
          <w:szCs w:val="28"/>
          <w:lang w:eastAsia="zh-CN"/>
        </w:rPr>
        <w:t>Советского района Республики Крым</w:t>
      </w:r>
      <w:r w:rsidR="006023A2" w:rsidRPr="00D159D1">
        <w:rPr>
          <w:rFonts w:ascii="Times New Roman" w:hAnsi="Times New Roman" w:cs="Times New Roman"/>
          <w:b/>
          <w:sz w:val="28"/>
          <w:szCs w:val="28"/>
        </w:rPr>
        <w:tab/>
      </w:r>
      <w:r w:rsidR="006023A2" w:rsidRPr="00D159D1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C20662">
        <w:rPr>
          <w:rFonts w:ascii="Times New Roman" w:hAnsi="Times New Roman" w:cs="Times New Roman"/>
          <w:b/>
          <w:sz w:val="28"/>
          <w:szCs w:val="28"/>
        </w:rPr>
        <w:t>Э.Э. Тома</w:t>
      </w:r>
      <w:bookmarkStart w:id="0" w:name="_GoBack"/>
      <w:bookmarkEnd w:id="0"/>
    </w:p>
    <w:p w:rsidR="004F5A38" w:rsidRPr="006023A2" w:rsidRDefault="004F5A38" w:rsidP="0060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363" w:rsidRPr="006023A2" w:rsidRDefault="001B6363" w:rsidP="0060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B6363" w:rsidRPr="006023A2" w:rsidSect="00661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6E41"/>
    <w:rsid w:val="00005C3B"/>
    <w:rsid w:val="001B6363"/>
    <w:rsid w:val="004F5A38"/>
    <w:rsid w:val="006023A2"/>
    <w:rsid w:val="00661B31"/>
    <w:rsid w:val="00674290"/>
    <w:rsid w:val="007304AC"/>
    <w:rsid w:val="00996E41"/>
    <w:rsid w:val="00C20662"/>
    <w:rsid w:val="00D159D1"/>
    <w:rsid w:val="00E2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73058"/>
  <w15:docId w15:val="{FC7C1CF3-406C-4B59-8811-0BF14A18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B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E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42C15-2664-4F1F-8E15-4736FCDFB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494</Words>
  <Characters>2819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SECRETARY</cp:lastModifiedBy>
  <cp:revision>11</cp:revision>
  <cp:lastPrinted>2019-10-22T10:22:00Z</cp:lastPrinted>
  <dcterms:created xsi:type="dcterms:W3CDTF">2019-10-16T23:41:00Z</dcterms:created>
  <dcterms:modified xsi:type="dcterms:W3CDTF">2024-10-07T05:51:00Z</dcterms:modified>
</cp:coreProperties>
</file>