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198" w:rsidRPr="00BE7198" w:rsidRDefault="00BE7198" w:rsidP="00BE7198">
      <w:pPr>
        <w:jc w:val="both"/>
        <w:rPr>
          <w:rFonts w:eastAsia="Calibri"/>
          <w:sz w:val="18"/>
          <w:szCs w:val="20"/>
        </w:rPr>
      </w:pPr>
      <w:r w:rsidRPr="00BE7198">
        <w:rPr>
          <w:b/>
          <w:sz w:val="22"/>
        </w:rPr>
        <w:t xml:space="preserve">  </w:t>
      </w:r>
      <w:r w:rsidRPr="00BE7198">
        <w:rPr>
          <w:rFonts w:ascii="Calibri" w:eastAsia="Calibri" w:hAnsi="Calibri"/>
          <w:b/>
          <w:sz w:val="20"/>
          <w:szCs w:val="22"/>
          <w:lang w:eastAsia="en-US"/>
        </w:rPr>
        <w:t xml:space="preserve">  </w:t>
      </w:r>
      <w:r w:rsidRPr="00BE7198">
        <w:rPr>
          <w:rFonts w:eastAsia="Calibri"/>
          <w:szCs w:val="28"/>
        </w:rPr>
        <w:t xml:space="preserve">                                                                     </w:t>
      </w:r>
      <w:r w:rsidRPr="00BE7198">
        <w:rPr>
          <w:rFonts w:eastAsia="Calibri"/>
          <w:noProof/>
          <w:sz w:val="18"/>
          <w:szCs w:val="20"/>
        </w:rPr>
        <w:drawing>
          <wp:inline distT="0" distB="0" distL="0" distR="0" wp14:anchorId="194C108D" wp14:editId="1623B2B6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198">
        <w:rPr>
          <w:rFonts w:eastAsia="Calibri"/>
          <w:szCs w:val="28"/>
        </w:rPr>
        <w:t xml:space="preserve">      </w:t>
      </w:r>
    </w:p>
    <w:p w:rsidR="00BE7198" w:rsidRPr="00BE7198" w:rsidRDefault="00BE7198" w:rsidP="00BE7198">
      <w:pPr>
        <w:jc w:val="center"/>
        <w:rPr>
          <w:rFonts w:eastAsia="Calibri"/>
          <w:b/>
          <w:szCs w:val="28"/>
        </w:rPr>
      </w:pPr>
      <w:r w:rsidRPr="00BE7198">
        <w:rPr>
          <w:rFonts w:eastAsia="Calibri"/>
          <w:b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BE7198">
        <w:rPr>
          <w:rFonts w:eastAsia="Calibri"/>
          <w:b/>
          <w:szCs w:val="28"/>
        </w:rPr>
        <w:t>РАЙОНА  РЕСПУБЛИКИ</w:t>
      </w:r>
      <w:proofErr w:type="gramEnd"/>
      <w:r w:rsidRPr="00BE7198">
        <w:rPr>
          <w:rFonts w:eastAsia="Calibri"/>
          <w:b/>
          <w:szCs w:val="28"/>
        </w:rPr>
        <w:t xml:space="preserve"> КРЫМ</w:t>
      </w:r>
    </w:p>
    <w:p w:rsidR="00BE7198" w:rsidRPr="00BE7198" w:rsidRDefault="00BE7198" w:rsidP="00BE7198">
      <w:pPr>
        <w:rPr>
          <w:rFonts w:eastAsia="Calibri"/>
          <w:b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BE7198" w:rsidRPr="00BE7198" w:rsidTr="000822C5">
        <w:tc>
          <w:tcPr>
            <w:tcW w:w="5070" w:type="dxa"/>
            <w:hideMark/>
          </w:tcPr>
          <w:p w:rsidR="00BE7198" w:rsidRPr="00BE7198" w:rsidRDefault="00BE7198" w:rsidP="00BE7198">
            <w:pPr>
              <w:spacing w:line="276" w:lineRule="auto"/>
              <w:ind w:left="-142" w:right="-250"/>
              <w:jc w:val="center"/>
              <w:rPr>
                <w:rFonts w:eastAsia="Calibri"/>
                <w:b/>
                <w:szCs w:val="26"/>
                <w:lang w:eastAsia="en-US"/>
              </w:rPr>
            </w:pPr>
            <w:r w:rsidRPr="00BE7198">
              <w:rPr>
                <w:rFonts w:eastAsia="Calibri"/>
                <w:b/>
                <w:szCs w:val="26"/>
                <w:lang w:eastAsia="en-US"/>
              </w:rPr>
              <w:t>АДМ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І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>Н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І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>СТРАЦ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І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>Я НЕКРАСОВСЬКОГО</w:t>
            </w:r>
          </w:p>
          <w:p w:rsidR="00BE7198" w:rsidRPr="00BE7198" w:rsidRDefault="00BE7198" w:rsidP="00BE7198">
            <w:pPr>
              <w:spacing w:line="276" w:lineRule="auto"/>
              <w:jc w:val="center"/>
              <w:rPr>
                <w:rFonts w:eastAsia="Calibri"/>
                <w:b/>
                <w:szCs w:val="26"/>
                <w:lang w:eastAsia="en-US"/>
              </w:rPr>
            </w:pPr>
            <w:r w:rsidRPr="00BE7198">
              <w:rPr>
                <w:rFonts w:eastAsia="Calibri"/>
                <w:b/>
                <w:szCs w:val="26"/>
                <w:lang w:eastAsia="en-US"/>
              </w:rPr>
              <w:t>С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 xml:space="preserve">ІЛЬСЬКОГО ПОСЕЛЕННЯ 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>СОВ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ЄТСЬКОГО РАЙОНУ</w:t>
            </w:r>
          </w:p>
          <w:p w:rsidR="00BE7198" w:rsidRPr="00BE7198" w:rsidRDefault="00BE7198" w:rsidP="00BE7198">
            <w:pPr>
              <w:spacing w:line="276" w:lineRule="auto"/>
              <w:jc w:val="center"/>
              <w:rPr>
                <w:rFonts w:eastAsia="Calibri"/>
                <w:szCs w:val="26"/>
                <w:lang w:val="uk-UA" w:eastAsia="en-US"/>
              </w:rPr>
            </w:pPr>
            <w:r w:rsidRPr="00BE7198">
              <w:rPr>
                <w:rFonts w:eastAsia="Calibri"/>
                <w:b/>
                <w:szCs w:val="26"/>
                <w:lang w:eastAsia="en-US"/>
              </w:rPr>
              <w:t>РЕСПУБЛ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ІКИ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 xml:space="preserve"> КР</w:t>
            </w:r>
            <w:r w:rsidRPr="00BE7198">
              <w:rPr>
                <w:rFonts w:eastAsia="Calibri"/>
                <w:b/>
                <w:szCs w:val="26"/>
                <w:lang w:val="uk-UA" w:eastAsia="en-US"/>
              </w:rPr>
              <w:t>И</w:t>
            </w:r>
            <w:r w:rsidRPr="00BE7198">
              <w:rPr>
                <w:rFonts w:eastAsia="Calibri"/>
                <w:b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BE7198" w:rsidRPr="00BE7198" w:rsidRDefault="00BE7198" w:rsidP="00BE7198">
            <w:pPr>
              <w:spacing w:line="276" w:lineRule="auto"/>
              <w:ind w:left="175" w:hanging="175"/>
              <w:jc w:val="center"/>
              <w:rPr>
                <w:rFonts w:eastAsia="Calibri"/>
                <w:szCs w:val="26"/>
                <w:lang w:val="uk-UA" w:eastAsia="en-US"/>
              </w:rPr>
            </w:pPr>
            <w:r w:rsidRPr="00BE7198">
              <w:rPr>
                <w:rFonts w:eastAsia="Calibri"/>
                <w:b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BE7198" w:rsidRPr="00BE7198" w:rsidRDefault="00BE7198" w:rsidP="00BE7198">
      <w:pPr>
        <w:rPr>
          <w:rFonts w:eastAsia="Calibri"/>
          <w:i/>
          <w:sz w:val="18"/>
          <w:szCs w:val="20"/>
          <w:lang w:val="uk-UA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E9DE3" id="Прямая соединительная линия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qZ8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Baipnx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BE7198">
        <w:rPr>
          <w:rFonts w:eastAsia="Calibri"/>
          <w:i/>
          <w:sz w:val="1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E7198" w:rsidRPr="00BE7198" w:rsidRDefault="00BE7198" w:rsidP="00BE7198">
      <w:pPr>
        <w:rPr>
          <w:rFonts w:eastAsia="Calibri"/>
          <w:b/>
          <w:sz w:val="28"/>
          <w:szCs w:val="40"/>
        </w:rPr>
      </w:pPr>
      <w:r w:rsidRPr="00BE7198">
        <w:rPr>
          <w:rFonts w:eastAsia="Calibri"/>
          <w:i/>
          <w:sz w:val="14"/>
          <w:szCs w:val="20"/>
        </w:rPr>
        <w:t xml:space="preserve">                                                                                                         </w:t>
      </w:r>
      <w:r w:rsidRPr="00BE7198">
        <w:rPr>
          <w:rFonts w:eastAsia="Calibri"/>
          <w:b/>
          <w:sz w:val="28"/>
          <w:szCs w:val="40"/>
        </w:rPr>
        <w:t>ПОСТАНОВЛЕНИЕ</w:t>
      </w:r>
    </w:p>
    <w:p w:rsidR="00BE7198" w:rsidRPr="00367743" w:rsidRDefault="00BE7198" w:rsidP="00BE7198">
      <w:pPr>
        <w:widowControl w:val="0"/>
        <w:ind w:firstLine="709"/>
        <w:rPr>
          <w:b/>
          <w:szCs w:val="28"/>
        </w:rPr>
      </w:pPr>
      <w:r w:rsidRPr="00367743">
        <w:rPr>
          <w:b/>
          <w:szCs w:val="28"/>
        </w:rPr>
        <w:t>2</w:t>
      </w:r>
      <w:r w:rsidR="00793663" w:rsidRPr="00367743">
        <w:rPr>
          <w:b/>
          <w:szCs w:val="28"/>
        </w:rPr>
        <w:t>1</w:t>
      </w:r>
      <w:r w:rsidRPr="00367743">
        <w:rPr>
          <w:b/>
          <w:szCs w:val="28"/>
        </w:rPr>
        <w:t xml:space="preserve"> </w:t>
      </w:r>
      <w:r w:rsidR="00793663" w:rsidRPr="00367743">
        <w:rPr>
          <w:b/>
          <w:szCs w:val="28"/>
        </w:rPr>
        <w:t>июня</w:t>
      </w:r>
      <w:r w:rsidRPr="00367743">
        <w:rPr>
          <w:b/>
          <w:szCs w:val="28"/>
        </w:rPr>
        <w:t xml:space="preserve"> 202</w:t>
      </w:r>
      <w:r w:rsidR="00793663" w:rsidRPr="00367743">
        <w:rPr>
          <w:b/>
          <w:szCs w:val="28"/>
        </w:rPr>
        <w:t>4</w:t>
      </w:r>
      <w:r w:rsidRPr="00367743">
        <w:rPr>
          <w:b/>
          <w:szCs w:val="28"/>
          <w:lang w:val="uk-UA"/>
        </w:rPr>
        <w:t xml:space="preserve"> года </w:t>
      </w:r>
      <w:r w:rsidRPr="00367743">
        <w:rPr>
          <w:b/>
          <w:szCs w:val="28"/>
          <w:lang w:val="uk-UA"/>
        </w:rPr>
        <w:tab/>
      </w:r>
      <w:r w:rsidRPr="00367743">
        <w:rPr>
          <w:b/>
          <w:szCs w:val="28"/>
          <w:lang w:val="uk-UA"/>
        </w:rPr>
        <w:tab/>
      </w:r>
      <w:r w:rsidRPr="00367743">
        <w:rPr>
          <w:b/>
          <w:szCs w:val="28"/>
          <w:lang w:val="uk-UA"/>
        </w:rPr>
        <w:tab/>
      </w:r>
      <w:r w:rsidRPr="00367743">
        <w:rPr>
          <w:b/>
          <w:szCs w:val="28"/>
          <w:lang w:val="uk-UA"/>
        </w:rPr>
        <w:tab/>
      </w:r>
      <w:r w:rsidRPr="00367743">
        <w:rPr>
          <w:b/>
          <w:szCs w:val="28"/>
          <w:lang w:val="uk-UA"/>
        </w:rPr>
        <w:tab/>
      </w:r>
      <w:r w:rsidRPr="00367743">
        <w:rPr>
          <w:b/>
          <w:szCs w:val="28"/>
          <w:lang w:val="uk-UA"/>
        </w:rPr>
        <w:tab/>
      </w:r>
      <w:r w:rsidRPr="00367743">
        <w:rPr>
          <w:b/>
          <w:szCs w:val="28"/>
          <w:lang w:val="uk-UA"/>
        </w:rPr>
        <w:tab/>
        <w:t xml:space="preserve">№ </w:t>
      </w:r>
      <w:r w:rsidR="00793663" w:rsidRPr="00367743">
        <w:rPr>
          <w:b/>
          <w:szCs w:val="28"/>
          <w:lang w:val="uk-UA"/>
        </w:rPr>
        <w:t>62</w:t>
      </w:r>
    </w:p>
    <w:p w:rsidR="00BE7198" w:rsidRPr="00367743" w:rsidRDefault="00BE7198" w:rsidP="00367743">
      <w:pPr>
        <w:widowControl w:val="0"/>
        <w:rPr>
          <w:b/>
          <w:szCs w:val="28"/>
          <w:lang w:val="uk-UA"/>
        </w:rPr>
      </w:pPr>
    </w:p>
    <w:p w:rsidR="00367743" w:rsidRDefault="00BE7198" w:rsidP="00367743">
      <w:pPr>
        <w:widowControl w:val="0"/>
        <w:ind w:firstLine="709"/>
        <w:rPr>
          <w:b/>
          <w:bCs/>
          <w:szCs w:val="28"/>
        </w:rPr>
      </w:pPr>
      <w:r w:rsidRPr="00367743">
        <w:rPr>
          <w:b/>
          <w:szCs w:val="28"/>
          <w:lang w:val="uk-UA"/>
        </w:rPr>
        <w:t>с. Некрасовка</w:t>
      </w:r>
      <w:r w:rsidR="004111B3" w:rsidRPr="00367743">
        <w:rPr>
          <w:b/>
          <w:bCs/>
          <w:szCs w:val="28"/>
        </w:rPr>
        <w:t xml:space="preserve">      </w:t>
      </w:r>
    </w:p>
    <w:p w:rsidR="004111B3" w:rsidRPr="00367743" w:rsidRDefault="004111B3" w:rsidP="00367743">
      <w:pPr>
        <w:widowControl w:val="0"/>
        <w:ind w:firstLine="709"/>
        <w:rPr>
          <w:b/>
          <w:szCs w:val="28"/>
          <w:lang w:val="uk-UA"/>
        </w:rPr>
      </w:pPr>
      <w:bookmarkStart w:id="0" w:name="_GoBack"/>
      <w:bookmarkEnd w:id="0"/>
      <w:r w:rsidRPr="00367743">
        <w:rPr>
          <w:b/>
          <w:bCs/>
          <w:szCs w:val="28"/>
        </w:rPr>
        <w:t xml:space="preserve">                                                                                      </w:t>
      </w:r>
    </w:p>
    <w:p w:rsidR="00BE7198" w:rsidRPr="00367743" w:rsidRDefault="00BE7198" w:rsidP="00BE7198">
      <w:pPr>
        <w:keepNext/>
        <w:keepLines/>
        <w:widowControl w:val="0"/>
        <w:contextualSpacing/>
        <w:jc w:val="both"/>
        <w:outlineLvl w:val="0"/>
        <w:rPr>
          <w:b/>
          <w:bCs/>
          <w:i/>
          <w:szCs w:val="28"/>
        </w:rPr>
      </w:pPr>
      <w:r w:rsidRPr="00367743">
        <w:rPr>
          <w:b/>
          <w:bCs/>
          <w:i/>
          <w:szCs w:val="28"/>
        </w:rPr>
        <w:t xml:space="preserve">О внесении изменений в </w:t>
      </w:r>
      <w:proofErr w:type="gramStart"/>
      <w:r w:rsidRPr="00367743">
        <w:rPr>
          <w:b/>
          <w:bCs/>
          <w:i/>
          <w:szCs w:val="28"/>
        </w:rPr>
        <w:t>постановление  Администрации</w:t>
      </w:r>
      <w:proofErr w:type="gramEnd"/>
      <w:r w:rsidRPr="00367743">
        <w:rPr>
          <w:b/>
          <w:bCs/>
          <w:i/>
          <w:szCs w:val="28"/>
        </w:rPr>
        <w:t xml:space="preserve"> Некрасовское сельское поселение Советского района Республики Крым от 12 января 2021 г. №2</w:t>
      </w:r>
    </w:p>
    <w:p w:rsidR="00BE7198" w:rsidRPr="00367743" w:rsidRDefault="00BE7198" w:rsidP="00BE7198">
      <w:pPr>
        <w:widowControl w:val="0"/>
        <w:contextualSpacing/>
        <w:jc w:val="both"/>
        <w:rPr>
          <w:b/>
          <w:i/>
          <w:iCs/>
          <w:color w:val="000000"/>
          <w:szCs w:val="28"/>
          <w:lang w:bidi="ru-RU"/>
        </w:rPr>
      </w:pPr>
      <w:r w:rsidRPr="00367743">
        <w:rPr>
          <w:b/>
          <w:i/>
          <w:iCs/>
          <w:color w:val="000000"/>
          <w:szCs w:val="28"/>
          <w:lang w:bidi="ru-RU"/>
        </w:rPr>
        <w:t>«Об утверждении Порядка санкционирования</w:t>
      </w:r>
      <w:r w:rsidR="00367743">
        <w:rPr>
          <w:b/>
          <w:i/>
          <w:iCs/>
          <w:color w:val="000000"/>
          <w:szCs w:val="28"/>
          <w:lang w:bidi="ru-RU"/>
        </w:rPr>
        <w:t xml:space="preserve"> </w:t>
      </w:r>
      <w:r w:rsidRPr="00367743">
        <w:rPr>
          <w:b/>
          <w:i/>
          <w:iCs/>
          <w:color w:val="000000"/>
          <w:szCs w:val="28"/>
          <w:lang w:bidi="ru-RU"/>
        </w:rPr>
        <w:t>оплаты денежных обязательств получателей</w:t>
      </w:r>
      <w:r w:rsidR="00367743">
        <w:rPr>
          <w:b/>
          <w:i/>
          <w:iCs/>
          <w:color w:val="000000"/>
          <w:szCs w:val="28"/>
          <w:lang w:bidi="ru-RU"/>
        </w:rPr>
        <w:t xml:space="preserve"> </w:t>
      </w:r>
      <w:r w:rsidRPr="00367743">
        <w:rPr>
          <w:b/>
          <w:i/>
          <w:iCs/>
          <w:color w:val="000000"/>
          <w:szCs w:val="28"/>
          <w:lang w:bidi="ru-RU"/>
        </w:rPr>
        <w:t>бюджетных средств Некрасовского сельского</w:t>
      </w:r>
      <w:r w:rsidR="00367743">
        <w:rPr>
          <w:b/>
          <w:i/>
          <w:iCs/>
          <w:color w:val="000000"/>
          <w:szCs w:val="28"/>
          <w:lang w:bidi="ru-RU"/>
        </w:rPr>
        <w:t xml:space="preserve"> </w:t>
      </w:r>
      <w:r w:rsidRPr="00367743">
        <w:rPr>
          <w:b/>
          <w:i/>
          <w:iCs/>
          <w:color w:val="000000"/>
          <w:szCs w:val="28"/>
          <w:lang w:bidi="ru-RU"/>
        </w:rPr>
        <w:t>поселения Советского района Республики Крым</w:t>
      </w:r>
      <w:r w:rsidR="00367743">
        <w:rPr>
          <w:b/>
          <w:i/>
          <w:iCs/>
          <w:color w:val="000000"/>
          <w:szCs w:val="28"/>
          <w:lang w:bidi="ru-RU"/>
        </w:rPr>
        <w:t xml:space="preserve"> </w:t>
      </w:r>
      <w:r w:rsidRPr="00367743">
        <w:rPr>
          <w:b/>
          <w:i/>
          <w:iCs/>
          <w:color w:val="000000"/>
          <w:szCs w:val="28"/>
          <w:lang w:bidi="ru-RU"/>
        </w:rPr>
        <w:t>и оплаты денежных обязательств, подлежащих</w:t>
      </w:r>
      <w:r w:rsidR="00367743">
        <w:rPr>
          <w:b/>
          <w:i/>
          <w:iCs/>
          <w:color w:val="000000"/>
          <w:szCs w:val="28"/>
          <w:lang w:bidi="ru-RU"/>
        </w:rPr>
        <w:t xml:space="preserve"> </w:t>
      </w:r>
      <w:r w:rsidRPr="00367743">
        <w:rPr>
          <w:b/>
          <w:i/>
          <w:iCs/>
          <w:color w:val="000000"/>
          <w:szCs w:val="28"/>
          <w:lang w:bidi="ru-RU"/>
        </w:rPr>
        <w:t>исполнению за счет бюджетных ассигнований по</w:t>
      </w:r>
      <w:r w:rsidR="00367743">
        <w:rPr>
          <w:b/>
          <w:i/>
          <w:iCs/>
          <w:color w:val="000000"/>
          <w:szCs w:val="28"/>
          <w:lang w:bidi="ru-RU"/>
        </w:rPr>
        <w:t xml:space="preserve"> </w:t>
      </w:r>
      <w:r w:rsidRPr="00367743">
        <w:rPr>
          <w:b/>
          <w:i/>
          <w:iCs/>
          <w:color w:val="000000"/>
          <w:szCs w:val="28"/>
          <w:lang w:bidi="ru-RU"/>
        </w:rPr>
        <w:t>источникам финансирования дефицита бюджета</w:t>
      </w:r>
      <w:r w:rsidR="00367743">
        <w:rPr>
          <w:b/>
          <w:i/>
          <w:iCs/>
          <w:color w:val="000000"/>
          <w:szCs w:val="28"/>
          <w:lang w:bidi="ru-RU"/>
        </w:rPr>
        <w:t xml:space="preserve"> </w:t>
      </w:r>
      <w:r w:rsidRPr="00367743">
        <w:rPr>
          <w:b/>
          <w:i/>
          <w:color w:val="000000"/>
          <w:szCs w:val="28"/>
          <w:lang w:bidi="ru-RU"/>
        </w:rPr>
        <w:t>Некрасовского сельского поселения</w:t>
      </w:r>
      <w:r w:rsidR="00367743">
        <w:rPr>
          <w:b/>
          <w:i/>
          <w:iCs/>
          <w:color w:val="000000"/>
          <w:szCs w:val="28"/>
          <w:lang w:bidi="ru-RU"/>
        </w:rPr>
        <w:t xml:space="preserve"> </w:t>
      </w:r>
      <w:r w:rsidRPr="00367743">
        <w:rPr>
          <w:b/>
          <w:i/>
          <w:color w:val="000000"/>
          <w:szCs w:val="28"/>
          <w:lang w:bidi="ru-RU"/>
        </w:rPr>
        <w:t>Советского района Республики Крым»</w:t>
      </w:r>
    </w:p>
    <w:p w:rsidR="004111B3" w:rsidRPr="00367743" w:rsidRDefault="004111B3" w:rsidP="004111B3">
      <w:pPr>
        <w:ind w:firstLine="708"/>
        <w:rPr>
          <w:color w:val="000000" w:themeColor="text1"/>
          <w:szCs w:val="28"/>
          <w:highlight w:val="yellow"/>
        </w:rPr>
      </w:pPr>
    </w:p>
    <w:p w:rsidR="004111B3" w:rsidRPr="00367743" w:rsidRDefault="004111B3" w:rsidP="004111B3">
      <w:pPr>
        <w:pStyle w:val="20"/>
        <w:spacing w:before="0" w:after="0" w:line="240" w:lineRule="auto"/>
        <w:ind w:firstLine="708"/>
        <w:jc w:val="both"/>
        <w:rPr>
          <w:color w:val="000000" w:themeColor="text1"/>
          <w:sz w:val="24"/>
        </w:rPr>
      </w:pPr>
      <w:r w:rsidRPr="00367743">
        <w:rPr>
          <w:color w:val="000000" w:themeColor="text1"/>
          <w:sz w:val="24"/>
        </w:rPr>
        <w:t xml:space="preserve">В </w:t>
      </w:r>
      <w:r w:rsidR="00793663" w:rsidRPr="00367743">
        <w:rPr>
          <w:color w:val="000000" w:themeColor="text1"/>
          <w:sz w:val="24"/>
        </w:rPr>
        <w:t xml:space="preserve">соответствии со статьями 219 и 219.2 Бюджетного кодекса Российской Федерации, в целях  </w:t>
      </w:r>
      <w:r w:rsidRPr="00367743">
        <w:rPr>
          <w:color w:val="000000" w:themeColor="text1"/>
          <w:sz w:val="24"/>
        </w:rPr>
        <w:t xml:space="preserve">совершенствования Порядка санкционирования оплаты денежных обязательств получателей бюджетных средств муниципального образования </w:t>
      </w:r>
      <w:r w:rsidR="00BE7198" w:rsidRPr="00367743">
        <w:rPr>
          <w:color w:val="000000" w:themeColor="text1"/>
          <w:sz w:val="24"/>
        </w:rPr>
        <w:t>Некрасовского</w:t>
      </w:r>
      <w:r w:rsidR="0029187F" w:rsidRPr="00367743">
        <w:rPr>
          <w:color w:val="000000" w:themeColor="text1"/>
          <w:sz w:val="24"/>
        </w:rPr>
        <w:t xml:space="preserve"> сельского поселения </w:t>
      </w:r>
      <w:r w:rsidRPr="00367743">
        <w:rPr>
          <w:color w:val="000000" w:themeColor="text1"/>
          <w:sz w:val="24"/>
        </w:rPr>
        <w:t>Советск</w:t>
      </w:r>
      <w:r w:rsidR="0029187F" w:rsidRPr="00367743">
        <w:rPr>
          <w:color w:val="000000" w:themeColor="text1"/>
          <w:sz w:val="24"/>
        </w:rPr>
        <w:t>ого</w:t>
      </w:r>
      <w:r w:rsidRPr="00367743">
        <w:rPr>
          <w:color w:val="000000" w:themeColor="text1"/>
          <w:sz w:val="24"/>
        </w:rPr>
        <w:t xml:space="preserve"> район</w:t>
      </w:r>
      <w:r w:rsidR="0029187F" w:rsidRPr="00367743">
        <w:rPr>
          <w:color w:val="000000" w:themeColor="text1"/>
          <w:sz w:val="24"/>
        </w:rPr>
        <w:t>а</w:t>
      </w:r>
      <w:r w:rsidRPr="00367743">
        <w:rPr>
          <w:color w:val="000000" w:themeColor="text1"/>
          <w:sz w:val="24"/>
        </w:rPr>
        <w:t xml:space="preserve"> Республики Крым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</w:t>
      </w:r>
      <w:r w:rsidR="00BE7198" w:rsidRPr="00367743">
        <w:rPr>
          <w:color w:val="000000" w:themeColor="text1"/>
          <w:sz w:val="24"/>
        </w:rPr>
        <w:t>Некрасовского</w:t>
      </w:r>
      <w:r w:rsidR="0029187F" w:rsidRPr="00367743">
        <w:rPr>
          <w:color w:val="000000" w:themeColor="text1"/>
          <w:sz w:val="24"/>
        </w:rPr>
        <w:t xml:space="preserve"> сельского поселения Советского района Республики Крым</w:t>
      </w:r>
    </w:p>
    <w:p w:rsidR="004111B3" w:rsidRPr="00367743" w:rsidRDefault="004111B3" w:rsidP="004111B3">
      <w:pPr>
        <w:pStyle w:val="20"/>
        <w:spacing w:before="0" w:after="0" w:line="240" w:lineRule="auto"/>
        <w:ind w:firstLine="760"/>
        <w:jc w:val="both"/>
        <w:rPr>
          <w:color w:val="000000" w:themeColor="text1"/>
          <w:sz w:val="24"/>
        </w:rPr>
      </w:pPr>
      <w:r w:rsidRPr="00367743">
        <w:rPr>
          <w:color w:val="000000" w:themeColor="text1"/>
          <w:sz w:val="24"/>
        </w:rPr>
        <w:t>ПРИКАЗЫВАЮ:</w:t>
      </w:r>
    </w:p>
    <w:p w:rsidR="004111B3" w:rsidRPr="00367743" w:rsidRDefault="004111B3" w:rsidP="004111B3">
      <w:pPr>
        <w:pStyle w:val="20"/>
        <w:spacing w:before="0" w:after="0" w:line="240" w:lineRule="auto"/>
        <w:ind w:firstLine="760"/>
        <w:jc w:val="both"/>
        <w:rPr>
          <w:color w:val="000000" w:themeColor="text1"/>
          <w:sz w:val="24"/>
          <w:highlight w:val="yellow"/>
        </w:rPr>
      </w:pPr>
    </w:p>
    <w:p w:rsidR="004111B3" w:rsidRPr="00367743" w:rsidRDefault="004111B3" w:rsidP="00793663">
      <w:pPr>
        <w:ind w:firstLine="708"/>
        <w:jc w:val="both"/>
        <w:rPr>
          <w:color w:val="000000" w:themeColor="text1"/>
          <w:szCs w:val="28"/>
          <w:lang w:eastAsia="en-US"/>
        </w:rPr>
      </w:pPr>
      <w:r w:rsidRPr="00367743">
        <w:rPr>
          <w:color w:val="000000" w:themeColor="text1"/>
          <w:szCs w:val="28"/>
          <w:lang w:eastAsia="en-US"/>
        </w:rPr>
        <w:t xml:space="preserve">1. Внести в </w:t>
      </w:r>
      <w:r w:rsidR="0029187F" w:rsidRPr="00367743">
        <w:rPr>
          <w:color w:val="000000" w:themeColor="text1"/>
          <w:szCs w:val="28"/>
          <w:lang w:eastAsia="en-US"/>
        </w:rPr>
        <w:t xml:space="preserve">постановление </w:t>
      </w:r>
      <w:r w:rsidR="00BE7198" w:rsidRPr="00367743">
        <w:rPr>
          <w:color w:val="000000" w:themeColor="text1"/>
          <w:szCs w:val="28"/>
          <w:lang w:eastAsia="en-US"/>
        </w:rPr>
        <w:t xml:space="preserve">в постановление  Администрации Некрасовское сельское поселение Советского района Республики Крым                  от 12 января 2021 г. №2 «Об утверждении Порядка санкционирования оплаты денежных обязательств получателей бюджетных средств Некрасовского сельского поселения Советского района Республики Крым и оплаты денежных обязательств, подлежащих исполнению за счет бюджетных ассигнований по источникам финансирования дефицита бюджета Некрасовского сельского поселения Советского района Республики Крым» </w:t>
      </w:r>
      <w:r w:rsidRPr="00367743">
        <w:rPr>
          <w:color w:val="000000" w:themeColor="text1"/>
          <w:szCs w:val="28"/>
          <w:lang w:eastAsia="en-US"/>
        </w:rPr>
        <w:t>следующие изменения:</w:t>
      </w:r>
      <w:r w:rsidR="00BE7198" w:rsidRPr="00367743">
        <w:rPr>
          <w:color w:val="000000" w:themeColor="text1"/>
          <w:szCs w:val="28"/>
          <w:lang w:eastAsia="en-US"/>
        </w:rPr>
        <w:t xml:space="preserve"> </w:t>
      </w:r>
    </w:p>
    <w:p w:rsidR="00793663" w:rsidRPr="00367743" w:rsidRDefault="007B4B6F" w:rsidP="00793663">
      <w:pPr>
        <w:ind w:firstLine="708"/>
        <w:jc w:val="both"/>
      </w:pPr>
      <w:r w:rsidRPr="00367743">
        <w:t xml:space="preserve">      </w:t>
      </w:r>
      <w:r w:rsidR="00793663" w:rsidRPr="00367743">
        <w:t xml:space="preserve">1.1 Дополнить пункт 5 Порядка абзацем следующего </w:t>
      </w:r>
      <w:proofErr w:type="gramStart"/>
      <w:r w:rsidR="00793663" w:rsidRPr="00367743">
        <w:t>содержания :</w:t>
      </w:r>
      <w:proofErr w:type="gramEnd"/>
    </w:p>
    <w:p w:rsidR="007B4B6F" w:rsidRPr="00367743" w:rsidRDefault="00793663" w:rsidP="007B4B6F">
      <w:pPr>
        <w:jc w:val="both"/>
        <w:rPr>
          <w:szCs w:val="28"/>
        </w:rPr>
      </w:pPr>
      <w:r w:rsidRPr="00367743">
        <w:rPr>
          <w:szCs w:val="28"/>
        </w:rPr>
        <w:t xml:space="preserve">«Требования подпунктов 14-15 пункта 4 настоящего Порядка не применяются в отношении распоряжений на перечисление специальных </w:t>
      </w:r>
      <w:r w:rsidR="007B4B6F" w:rsidRPr="00367743">
        <w:rPr>
          <w:szCs w:val="28"/>
        </w:rPr>
        <w:t>расходов на подготовку и проведение выборов».</w:t>
      </w:r>
    </w:p>
    <w:p w:rsidR="007B4B6F" w:rsidRPr="00367743" w:rsidRDefault="007B4B6F" w:rsidP="007B4B6F">
      <w:pPr>
        <w:jc w:val="both"/>
        <w:rPr>
          <w:szCs w:val="28"/>
        </w:rPr>
      </w:pPr>
    </w:p>
    <w:p w:rsidR="007B4B6F" w:rsidRPr="00367743" w:rsidRDefault="007B4B6F" w:rsidP="007B4B6F">
      <w:pPr>
        <w:jc w:val="both"/>
        <w:rPr>
          <w:szCs w:val="28"/>
        </w:rPr>
      </w:pPr>
      <w:r w:rsidRPr="00367743">
        <w:rPr>
          <w:szCs w:val="28"/>
        </w:rPr>
        <w:t xml:space="preserve">        2.</w:t>
      </w:r>
      <w:r w:rsidRPr="00367743">
        <w:rPr>
          <w:color w:val="000000"/>
          <w:szCs w:val="28"/>
        </w:rPr>
        <w:t xml:space="preserve">  </w:t>
      </w:r>
      <w:proofErr w:type="gramStart"/>
      <w:r w:rsidRPr="00367743">
        <w:rPr>
          <w:szCs w:val="28"/>
        </w:rPr>
        <w:t>Настоящий  приказ</w:t>
      </w:r>
      <w:proofErr w:type="gramEnd"/>
      <w:r w:rsidRPr="00367743">
        <w:rPr>
          <w:szCs w:val="28"/>
        </w:rPr>
        <w:t xml:space="preserve">  вступает в силу с 1 января 2024 года.</w:t>
      </w:r>
    </w:p>
    <w:p w:rsidR="004111B3" w:rsidRPr="00367743" w:rsidRDefault="004111B3" w:rsidP="007B4B6F">
      <w:pPr>
        <w:jc w:val="both"/>
        <w:rPr>
          <w:szCs w:val="28"/>
        </w:rPr>
      </w:pPr>
      <w:r w:rsidRPr="00367743">
        <w:rPr>
          <w:color w:val="000000"/>
          <w:szCs w:val="28"/>
        </w:rPr>
        <w:t xml:space="preserve">  </w:t>
      </w:r>
    </w:p>
    <w:p w:rsidR="004111B3" w:rsidRPr="00367743" w:rsidRDefault="007B4B6F" w:rsidP="007B4B6F">
      <w:pPr>
        <w:pStyle w:val="western"/>
        <w:spacing w:before="0" w:beforeAutospacing="0" w:after="0" w:afterAutospacing="0"/>
        <w:jc w:val="both"/>
        <w:rPr>
          <w:color w:val="000000"/>
          <w:szCs w:val="28"/>
        </w:rPr>
      </w:pPr>
      <w:r w:rsidRPr="00367743">
        <w:rPr>
          <w:color w:val="000000"/>
          <w:szCs w:val="28"/>
        </w:rPr>
        <w:t xml:space="preserve">       3</w:t>
      </w:r>
      <w:r w:rsidR="004111B3" w:rsidRPr="00367743">
        <w:rPr>
          <w:color w:val="000000"/>
          <w:szCs w:val="28"/>
        </w:rPr>
        <w:t xml:space="preserve">. </w:t>
      </w:r>
      <w:r w:rsidRPr="00367743">
        <w:rPr>
          <w:szCs w:val="28"/>
        </w:rPr>
        <w:t xml:space="preserve">Контроль за исполнением настоящего постановления </w:t>
      </w:r>
      <w:proofErr w:type="gramStart"/>
      <w:r w:rsidRPr="00367743">
        <w:rPr>
          <w:szCs w:val="28"/>
        </w:rPr>
        <w:t>оставляю</w:t>
      </w:r>
      <w:proofErr w:type="gramEnd"/>
      <w:r w:rsidRPr="00367743">
        <w:rPr>
          <w:szCs w:val="28"/>
        </w:rPr>
        <w:t xml:space="preserve"> а собой.</w:t>
      </w:r>
    </w:p>
    <w:p w:rsidR="004111B3" w:rsidRPr="00367743" w:rsidRDefault="004111B3" w:rsidP="004111B3">
      <w:pPr>
        <w:pStyle w:val="western"/>
        <w:spacing w:before="0" w:beforeAutospacing="0" w:after="0" w:afterAutospacing="0"/>
        <w:ind w:firstLine="708"/>
        <w:jc w:val="both"/>
        <w:rPr>
          <w:color w:val="000000"/>
          <w:szCs w:val="28"/>
        </w:rPr>
      </w:pPr>
    </w:p>
    <w:p w:rsidR="004111B3" w:rsidRPr="00367743" w:rsidRDefault="004111B3" w:rsidP="004111B3">
      <w:pPr>
        <w:tabs>
          <w:tab w:val="left" w:pos="6540"/>
        </w:tabs>
        <w:jc w:val="both"/>
        <w:rPr>
          <w:szCs w:val="28"/>
        </w:rPr>
      </w:pPr>
    </w:p>
    <w:p w:rsidR="004111B3" w:rsidRPr="00367743" w:rsidRDefault="00DE3CB3" w:rsidP="004111B3">
      <w:pPr>
        <w:tabs>
          <w:tab w:val="left" w:pos="6540"/>
        </w:tabs>
        <w:jc w:val="both"/>
        <w:rPr>
          <w:szCs w:val="28"/>
        </w:rPr>
      </w:pPr>
      <w:r w:rsidRPr="00367743">
        <w:rPr>
          <w:szCs w:val="28"/>
        </w:rPr>
        <w:t xml:space="preserve">Председатель </w:t>
      </w:r>
      <w:r w:rsidR="00BE7198" w:rsidRPr="00367743">
        <w:rPr>
          <w:szCs w:val="28"/>
        </w:rPr>
        <w:t>Некрасовского</w:t>
      </w:r>
      <w:r w:rsidRPr="00367743">
        <w:rPr>
          <w:szCs w:val="28"/>
        </w:rPr>
        <w:t xml:space="preserve"> сельского совета-</w:t>
      </w:r>
    </w:p>
    <w:p w:rsidR="00DE3CB3" w:rsidRPr="00367743" w:rsidRDefault="00DE3CB3" w:rsidP="004111B3">
      <w:pPr>
        <w:tabs>
          <w:tab w:val="left" w:pos="6540"/>
        </w:tabs>
        <w:jc w:val="both"/>
        <w:rPr>
          <w:szCs w:val="28"/>
        </w:rPr>
      </w:pPr>
      <w:r w:rsidRPr="00367743">
        <w:rPr>
          <w:szCs w:val="28"/>
        </w:rPr>
        <w:t xml:space="preserve">Глава администрации </w:t>
      </w:r>
      <w:r w:rsidR="00BE7198" w:rsidRPr="00367743">
        <w:rPr>
          <w:szCs w:val="28"/>
        </w:rPr>
        <w:t>Некрасовского</w:t>
      </w:r>
      <w:r w:rsidRPr="00367743">
        <w:rPr>
          <w:szCs w:val="28"/>
        </w:rPr>
        <w:t xml:space="preserve"> сельского </w:t>
      </w:r>
    </w:p>
    <w:p w:rsidR="00DE3CB3" w:rsidRPr="00616CDE" w:rsidRDefault="00DE3CB3" w:rsidP="00DE3CB3">
      <w:pPr>
        <w:tabs>
          <w:tab w:val="left" w:pos="7974"/>
        </w:tabs>
        <w:jc w:val="both"/>
        <w:rPr>
          <w:sz w:val="28"/>
          <w:szCs w:val="28"/>
        </w:rPr>
      </w:pPr>
      <w:r w:rsidRPr="00367743">
        <w:rPr>
          <w:szCs w:val="28"/>
        </w:rPr>
        <w:t xml:space="preserve">поселения                                                                                        </w:t>
      </w:r>
      <w:r w:rsidR="00BE7198" w:rsidRPr="00367743">
        <w:rPr>
          <w:szCs w:val="28"/>
        </w:rPr>
        <w:t>Л.А. Яковенк</w:t>
      </w:r>
      <w:r w:rsidR="00BE7198">
        <w:rPr>
          <w:sz w:val="28"/>
          <w:szCs w:val="28"/>
        </w:rPr>
        <w:t>о</w:t>
      </w:r>
    </w:p>
    <w:sectPr w:rsidR="00DE3CB3" w:rsidRPr="00616CDE" w:rsidSect="00367743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E36"/>
    <w:rsid w:val="00171F24"/>
    <w:rsid w:val="001C5C28"/>
    <w:rsid w:val="001D5AED"/>
    <w:rsid w:val="002418BB"/>
    <w:rsid w:val="002867FB"/>
    <w:rsid w:val="0029187F"/>
    <w:rsid w:val="002D6829"/>
    <w:rsid w:val="00367743"/>
    <w:rsid w:val="003733A3"/>
    <w:rsid w:val="003D1C6D"/>
    <w:rsid w:val="004111B3"/>
    <w:rsid w:val="00462D76"/>
    <w:rsid w:val="005A4E36"/>
    <w:rsid w:val="00684842"/>
    <w:rsid w:val="00686AB0"/>
    <w:rsid w:val="006F37F9"/>
    <w:rsid w:val="00793663"/>
    <w:rsid w:val="007B4B6F"/>
    <w:rsid w:val="008825A6"/>
    <w:rsid w:val="008A0C7F"/>
    <w:rsid w:val="008C23ED"/>
    <w:rsid w:val="008D08BC"/>
    <w:rsid w:val="00972E36"/>
    <w:rsid w:val="00B02E6F"/>
    <w:rsid w:val="00BC5579"/>
    <w:rsid w:val="00BE7198"/>
    <w:rsid w:val="00BF7485"/>
    <w:rsid w:val="00C42E83"/>
    <w:rsid w:val="00CE4D03"/>
    <w:rsid w:val="00DD48D1"/>
    <w:rsid w:val="00DE3CB3"/>
    <w:rsid w:val="00E50386"/>
    <w:rsid w:val="00FB6B0A"/>
    <w:rsid w:val="00FE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64A17F-5719-495D-AA0A-274CEF75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E3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E4D03"/>
    <w:rPr>
      <w:color w:val="0000FF" w:themeColor="hyperlink"/>
      <w:u w:val="single"/>
    </w:rPr>
  </w:style>
  <w:style w:type="paragraph" w:customStyle="1" w:styleId="ConsPlusTitle">
    <w:name w:val="ConsPlusTitle"/>
    <w:rsid w:val="004111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111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111B3"/>
    <w:pPr>
      <w:widowControl w:val="0"/>
      <w:shd w:val="clear" w:color="auto" w:fill="FFFFFF"/>
      <w:spacing w:before="660" w:after="300" w:line="322" w:lineRule="exact"/>
    </w:pPr>
    <w:rPr>
      <w:sz w:val="28"/>
      <w:szCs w:val="28"/>
      <w:lang w:eastAsia="en-US"/>
    </w:rPr>
  </w:style>
  <w:style w:type="paragraph" w:customStyle="1" w:styleId="western">
    <w:name w:val="western"/>
    <w:basedOn w:val="a"/>
    <w:rsid w:val="004111B3"/>
    <w:pPr>
      <w:spacing w:before="100" w:beforeAutospacing="1" w:after="100" w:afterAutospacing="1"/>
    </w:pPr>
    <w:rPr>
      <w:rFonts w:eastAsia="SimSun"/>
      <w:lang w:eastAsia="zh-CN"/>
    </w:rPr>
  </w:style>
  <w:style w:type="paragraph" w:styleId="a6">
    <w:name w:val="List Paragraph"/>
    <w:basedOn w:val="a"/>
    <w:uiPriority w:val="34"/>
    <w:qFormat/>
    <w:rsid w:val="007936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Витя</cp:lastModifiedBy>
  <cp:revision>4</cp:revision>
  <cp:lastPrinted>2024-06-21T08:45:00Z</cp:lastPrinted>
  <dcterms:created xsi:type="dcterms:W3CDTF">2024-01-22T07:24:00Z</dcterms:created>
  <dcterms:modified xsi:type="dcterms:W3CDTF">2024-06-21T08:45:00Z</dcterms:modified>
</cp:coreProperties>
</file>