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7F2" w:rsidRPr="005007F2" w:rsidRDefault="005007F2" w:rsidP="005007F2">
      <w:pPr>
        <w:widowControl/>
        <w:rPr>
          <w:rFonts w:ascii="Times New Roman" w:eastAsia="Times New Roman" w:hAnsi="Times New Roman" w:cs="Times New Roman"/>
          <w:color w:val="1D1B11"/>
          <w:lang w:bidi="ar-SA"/>
        </w:rPr>
      </w:pPr>
      <w:r w:rsidRPr="005007F2">
        <w:rPr>
          <w:rFonts w:ascii="Times New Roman" w:eastAsia="Times New Roman" w:hAnsi="Times New Roman" w:cs="Times New Roman"/>
          <w:color w:val="1D1B11"/>
          <w:lang w:bidi="ar-SA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color w:val="1D1B11"/>
          <w:lang w:bidi="ar-SA"/>
        </w:rPr>
        <w:t xml:space="preserve">       </w:t>
      </w:r>
      <w:r w:rsidRPr="005007F2">
        <w:rPr>
          <w:rFonts w:ascii="Times New Roman" w:eastAsia="Times New Roman" w:hAnsi="Times New Roman" w:cs="Times New Roman"/>
          <w:color w:val="1D1B11"/>
          <w:lang w:bidi="ar-SA"/>
        </w:rPr>
        <w:t xml:space="preserve">  </w:t>
      </w:r>
      <w:r w:rsidRPr="005007F2">
        <w:rPr>
          <w:rFonts w:ascii="Times New Roman" w:eastAsia="Times New Roman" w:hAnsi="Times New Roman" w:cs="Times New Roman"/>
          <w:noProof/>
          <w:color w:val="1D1B11"/>
          <w:lang w:bidi="ar-SA"/>
        </w:rPr>
        <w:drawing>
          <wp:inline distT="0" distB="0" distL="0" distR="0" wp14:anchorId="044C19B2" wp14:editId="7682792F">
            <wp:extent cx="542925" cy="581025"/>
            <wp:effectExtent l="0" t="0" r="0" b="0"/>
            <wp:docPr id="3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7F2" w:rsidRPr="005007F2" w:rsidRDefault="005007F2" w:rsidP="005007F2">
      <w:pPr>
        <w:widowControl/>
        <w:jc w:val="center"/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</w:pPr>
      <w:r w:rsidRPr="005007F2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>АДМИНИСТРАЦИЯ НЕКРАСОВСКОГО СЕЛЬСКО</w:t>
      </w:r>
      <w:r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 xml:space="preserve">ГО ПОСЕЛЕНИЯ СОВЕТСКОГО РАЙОНА </w:t>
      </w:r>
      <w:r w:rsidRPr="005007F2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>РЕСПУБЛИКИ КРЫМ</w:t>
      </w:r>
    </w:p>
    <w:p w:rsidR="005007F2" w:rsidRPr="005007F2" w:rsidRDefault="005007F2" w:rsidP="005007F2">
      <w:pPr>
        <w:widowControl/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</w:pPr>
    </w:p>
    <w:tbl>
      <w:tblPr>
        <w:tblStyle w:val="a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5007F2" w:rsidRPr="005007F2" w:rsidTr="001939D9">
        <w:tc>
          <w:tcPr>
            <w:tcW w:w="5070" w:type="dxa"/>
            <w:hideMark/>
          </w:tcPr>
          <w:p w:rsidR="005007F2" w:rsidRPr="005007F2" w:rsidRDefault="005007F2" w:rsidP="005007F2">
            <w:pPr>
              <w:jc w:val="center"/>
              <w:rPr>
                <w:b/>
                <w:color w:val="1D1B11"/>
                <w:sz w:val="26"/>
                <w:szCs w:val="26"/>
              </w:rPr>
            </w:pPr>
            <w:r w:rsidRPr="005007F2">
              <w:rPr>
                <w:b/>
                <w:color w:val="1D1B11"/>
                <w:sz w:val="26"/>
                <w:szCs w:val="26"/>
              </w:rPr>
              <w:t>АДМ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5007F2">
              <w:rPr>
                <w:b/>
                <w:color w:val="1D1B11"/>
                <w:sz w:val="26"/>
                <w:szCs w:val="26"/>
              </w:rPr>
              <w:t>Н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5007F2">
              <w:rPr>
                <w:b/>
                <w:color w:val="1D1B11"/>
                <w:sz w:val="26"/>
                <w:szCs w:val="26"/>
              </w:rPr>
              <w:t>СТРАЦ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І</w:t>
            </w:r>
            <w:r w:rsidRPr="005007F2">
              <w:rPr>
                <w:b/>
                <w:color w:val="1D1B11"/>
                <w:sz w:val="26"/>
                <w:szCs w:val="26"/>
              </w:rPr>
              <w:t>Я НЕКРАСОВСЬКОГО</w:t>
            </w:r>
          </w:p>
          <w:p w:rsidR="005007F2" w:rsidRPr="005007F2" w:rsidRDefault="005007F2" w:rsidP="005007F2">
            <w:pPr>
              <w:jc w:val="center"/>
              <w:rPr>
                <w:b/>
                <w:color w:val="1D1B11"/>
                <w:sz w:val="26"/>
                <w:szCs w:val="26"/>
              </w:rPr>
            </w:pPr>
            <w:r w:rsidRPr="005007F2">
              <w:rPr>
                <w:b/>
                <w:color w:val="1D1B11"/>
                <w:sz w:val="26"/>
                <w:szCs w:val="26"/>
              </w:rPr>
              <w:t>С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 xml:space="preserve">ІЛЬСЬКОГО ПОСЕЛЕННЯ </w:t>
            </w:r>
            <w:r w:rsidRPr="005007F2">
              <w:rPr>
                <w:b/>
                <w:color w:val="1D1B11"/>
                <w:sz w:val="26"/>
                <w:szCs w:val="26"/>
              </w:rPr>
              <w:t>СОВ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ЄТСЬКОГО РАЙОНУ</w:t>
            </w:r>
          </w:p>
          <w:p w:rsidR="005007F2" w:rsidRPr="005007F2" w:rsidRDefault="005007F2" w:rsidP="005007F2">
            <w:pPr>
              <w:jc w:val="center"/>
              <w:rPr>
                <w:color w:val="1D1B11"/>
                <w:sz w:val="26"/>
                <w:szCs w:val="26"/>
                <w:lang w:val="uk-UA"/>
              </w:rPr>
            </w:pPr>
            <w:r w:rsidRPr="005007F2">
              <w:rPr>
                <w:b/>
                <w:color w:val="1D1B11"/>
                <w:sz w:val="26"/>
                <w:szCs w:val="26"/>
              </w:rPr>
              <w:t>РЕСПУБЛ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ІКИ</w:t>
            </w:r>
            <w:r w:rsidRPr="005007F2">
              <w:rPr>
                <w:b/>
                <w:color w:val="1D1B11"/>
                <w:sz w:val="26"/>
                <w:szCs w:val="26"/>
              </w:rPr>
              <w:t xml:space="preserve"> КР</w:t>
            </w: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И</w:t>
            </w:r>
            <w:r w:rsidRPr="005007F2">
              <w:rPr>
                <w:b/>
                <w:color w:val="1D1B11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5007F2" w:rsidRPr="005007F2" w:rsidRDefault="005007F2" w:rsidP="005007F2">
            <w:pPr>
              <w:ind w:hanging="175"/>
              <w:jc w:val="center"/>
              <w:rPr>
                <w:color w:val="1D1B11"/>
                <w:sz w:val="26"/>
                <w:szCs w:val="26"/>
                <w:lang w:val="uk-UA"/>
              </w:rPr>
            </w:pPr>
            <w:r w:rsidRPr="005007F2">
              <w:rPr>
                <w:b/>
                <w:color w:val="1D1B11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5007F2" w:rsidRPr="005007F2" w:rsidRDefault="005007F2" w:rsidP="005007F2">
      <w:pPr>
        <w:widowControl/>
        <w:rPr>
          <w:rFonts w:ascii="Times New Roman" w:eastAsia="Times New Roman" w:hAnsi="Times New Roman" w:cs="Times New Roman"/>
          <w:i/>
          <w:color w:val="1D1B11"/>
          <w:sz w:val="20"/>
          <w:szCs w:val="20"/>
          <w:lang w:val="uk-UA" w:bidi="ar-SA"/>
        </w:rPr>
      </w:pPr>
      <w:r w:rsidRPr="005007F2">
        <w:rPr>
          <w:rFonts w:ascii="Times New Roman" w:eastAsia="Times New Roman" w:hAnsi="Times New Roman" w:cs="Times New Roman"/>
          <w:noProof/>
          <w:color w:val="1D1B11"/>
          <w:lang w:bidi="ar-SA"/>
        </w:rPr>
        <mc:AlternateContent>
          <mc:Choice Requires="wps">
            <w:drawing>
              <wp:anchor distT="0" distB="0" distL="114300" distR="114300" simplePos="0" relativeHeight="377489152" behindDoc="0" locked="0" layoutInCell="0" allowOverlap="1" wp14:anchorId="066FF0C5" wp14:editId="0F74703D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BE3F6" id="Прямая соединительная линия 10" o:spid="_x0000_s1026" style="position:absolute;z-index:37748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5007F2">
        <w:rPr>
          <w:rFonts w:ascii="Times New Roman" w:eastAsia="Times New Roman" w:hAnsi="Times New Roman" w:cs="Times New Roman"/>
          <w:i/>
          <w:color w:val="1D1B11"/>
          <w:sz w:val="20"/>
          <w:szCs w:val="20"/>
          <w:lang w:bidi="ar-SA"/>
        </w:rPr>
        <w:t xml:space="preserve">                                                                       </w:t>
      </w:r>
      <w:r w:rsidRPr="005007F2">
        <w:rPr>
          <w:rFonts w:ascii="Times New Roman" w:eastAsia="Times New Roman" w:hAnsi="Times New Roman" w:cs="Times New Roman"/>
          <w:b/>
          <w:color w:val="1D1B11"/>
          <w:sz w:val="32"/>
          <w:szCs w:val="44"/>
          <w:lang w:bidi="ar-SA"/>
        </w:rPr>
        <w:t>ПОСТАНОВЛЕНИЕ</w:t>
      </w:r>
    </w:p>
    <w:p w:rsidR="005007F2" w:rsidRPr="005007F2" w:rsidRDefault="005007F2" w:rsidP="005007F2">
      <w:pPr>
        <w:widowControl/>
        <w:rPr>
          <w:rFonts w:ascii="Times New Roman" w:eastAsia="Times New Roman" w:hAnsi="Times New Roman" w:cs="Times New Roman"/>
          <w:b/>
          <w:color w:val="1D1B11"/>
          <w:sz w:val="44"/>
          <w:szCs w:val="44"/>
          <w:lang w:bidi="ar-SA"/>
        </w:rPr>
      </w:pPr>
      <w:r w:rsidRPr="005007F2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>от</w:t>
      </w:r>
      <w:r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 xml:space="preserve"> 19</w:t>
      </w:r>
      <w:r w:rsidRPr="005007F2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 xml:space="preserve"> января 2022 года                                               </w:t>
      </w:r>
      <w:r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 xml:space="preserve">                           № 9</w:t>
      </w:r>
    </w:p>
    <w:p w:rsidR="005007F2" w:rsidRPr="005007F2" w:rsidRDefault="005007F2" w:rsidP="005007F2">
      <w:pPr>
        <w:widowControl/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</w:pPr>
      <w:r w:rsidRPr="005007F2">
        <w:rPr>
          <w:rFonts w:ascii="Times New Roman" w:eastAsia="Times New Roman" w:hAnsi="Times New Roman" w:cs="Times New Roman"/>
          <w:b/>
          <w:color w:val="1D1B11"/>
          <w:sz w:val="28"/>
          <w:szCs w:val="28"/>
          <w:lang w:bidi="ar-SA"/>
        </w:rPr>
        <w:t>с.Некрасовка</w:t>
      </w:r>
    </w:p>
    <w:p w:rsidR="005007F2" w:rsidRPr="005007F2" w:rsidRDefault="005007F2" w:rsidP="005007F2">
      <w:pPr>
        <w:pStyle w:val="20"/>
        <w:shd w:val="clear" w:color="auto" w:fill="auto"/>
        <w:spacing w:before="0" w:after="0" w:line="240" w:lineRule="auto"/>
      </w:pPr>
    </w:p>
    <w:p w:rsidR="005007F2" w:rsidRDefault="008B7C6B" w:rsidP="005007F2">
      <w:pPr>
        <w:pStyle w:val="20"/>
        <w:shd w:val="clear" w:color="auto" w:fill="auto"/>
        <w:spacing w:before="0" w:after="0" w:line="240" w:lineRule="auto"/>
        <w:jc w:val="both"/>
        <w:rPr>
          <w:b/>
        </w:rPr>
      </w:pPr>
      <w:r w:rsidRPr="005007F2">
        <w:rPr>
          <w:b/>
        </w:rPr>
        <w:t xml:space="preserve">Об утверждении плана мероприятий </w:t>
      </w:r>
    </w:p>
    <w:p w:rsidR="005007F2" w:rsidRDefault="008B7C6B" w:rsidP="005007F2">
      <w:pPr>
        <w:pStyle w:val="20"/>
        <w:shd w:val="clear" w:color="auto" w:fill="auto"/>
        <w:spacing w:before="0" w:after="0" w:line="240" w:lineRule="auto"/>
        <w:jc w:val="both"/>
        <w:rPr>
          <w:b/>
        </w:rPr>
      </w:pPr>
      <w:r w:rsidRPr="005007F2">
        <w:rPr>
          <w:b/>
        </w:rPr>
        <w:t xml:space="preserve">по устранению </w:t>
      </w:r>
      <w:r w:rsidR="005007F2">
        <w:rPr>
          <w:b/>
        </w:rPr>
        <w:t>и недопущению в дальнейшем нарушений</w:t>
      </w:r>
    </w:p>
    <w:p w:rsidR="005007F2" w:rsidRDefault="005007F2" w:rsidP="005007F2">
      <w:pPr>
        <w:pStyle w:val="20"/>
        <w:shd w:val="clear" w:color="auto" w:fill="auto"/>
        <w:spacing w:before="0" w:after="0" w:line="240" w:lineRule="auto"/>
        <w:jc w:val="both"/>
        <w:rPr>
          <w:b/>
        </w:rPr>
      </w:pPr>
      <w:r>
        <w:rPr>
          <w:b/>
        </w:rPr>
        <w:t xml:space="preserve"> и недостатков, </w:t>
      </w:r>
      <w:r w:rsidR="0029396F">
        <w:rPr>
          <w:b/>
        </w:rPr>
        <w:t>выявленных в ходе проведения контрольного мероприятия</w:t>
      </w:r>
      <w:r w:rsidR="008B7C6B" w:rsidRPr="005007F2">
        <w:rPr>
          <w:b/>
        </w:rPr>
        <w:t xml:space="preserve"> </w:t>
      </w:r>
    </w:p>
    <w:p w:rsidR="004136ED" w:rsidRDefault="0029396F" w:rsidP="005007F2">
      <w:pPr>
        <w:pStyle w:val="20"/>
        <w:shd w:val="clear" w:color="auto" w:fill="auto"/>
        <w:spacing w:before="0" w:after="0" w:line="240" w:lineRule="auto"/>
        <w:jc w:val="both"/>
        <w:rPr>
          <w:b/>
        </w:rPr>
      </w:pPr>
      <w:r>
        <w:rPr>
          <w:b/>
        </w:rPr>
        <w:t>Счетной палатой</w:t>
      </w:r>
      <w:r w:rsidR="008B7C6B" w:rsidRPr="005007F2">
        <w:rPr>
          <w:b/>
        </w:rPr>
        <w:t xml:space="preserve"> Республики Крым в 2021 году</w:t>
      </w:r>
    </w:p>
    <w:p w:rsidR="005007F2" w:rsidRPr="005007F2" w:rsidRDefault="005007F2" w:rsidP="005007F2">
      <w:pPr>
        <w:pStyle w:val="20"/>
        <w:shd w:val="clear" w:color="auto" w:fill="auto"/>
        <w:spacing w:before="0" w:after="0" w:line="240" w:lineRule="auto"/>
        <w:jc w:val="both"/>
        <w:rPr>
          <w:b/>
        </w:rPr>
      </w:pPr>
    </w:p>
    <w:p w:rsidR="0029396F" w:rsidRDefault="008B7C6B" w:rsidP="0029396F">
      <w:pPr>
        <w:pStyle w:val="20"/>
        <w:spacing w:after="0"/>
        <w:ind w:firstLine="740"/>
        <w:jc w:val="both"/>
      </w:pPr>
      <w:r w:rsidRPr="005007F2">
        <w:t>В целях устранения нарушений, выявлен</w:t>
      </w:r>
      <w:r w:rsidR="0029396F">
        <w:t>ных в ходе проведения контрольного мероприятия Счетной палатой Республики Крым, администрация Некрасовского</w:t>
      </w:r>
      <w:r w:rsidRPr="005007F2">
        <w:t xml:space="preserve"> сельского поселения </w:t>
      </w:r>
      <w:r w:rsidR="0029396F">
        <w:t xml:space="preserve">Советского района Республики Крым </w:t>
      </w:r>
    </w:p>
    <w:p w:rsidR="004136ED" w:rsidRDefault="0029396F" w:rsidP="005007F2">
      <w:pPr>
        <w:pStyle w:val="20"/>
        <w:shd w:val="clear" w:color="auto" w:fill="auto"/>
        <w:spacing w:before="0" w:after="0" w:line="240" w:lineRule="auto"/>
        <w:ind w:firstLine="740"/>
        <w:jc w:val="both"/>
        <w:rPr>
          <w:b/>
        </w:rPr>
      </w:pPr>
      <w:r w:rsidRPr="0029396F">
        <w:rPr>
          <w:b/>
        </w:rPr>
        <w:t>ПОСТАНОВЛЯЕТ</w:t>
      </w:r>
      <w:r w:rsidR="008B7C6B" w:rsidRPr="0029396F">
        <w:rPr>
          <w:b/>
        </w:rPr>
        <w:t>:</w:t>
      </w:r>
    </w:p>
    <w:p w:rsidR="0029396F" w:rsidRPr="0029396F" w:rsidRDefault="0029396F" w:rsidP="005007F2">
      <w:pPr>
        <w:pStyle w:val="20"/>
        <w:shd w:val="clear" w:color="auto" w:fill="auto"/>
        <w:spacing w:before="0" w:after="0" w:line="240" w:lineRule="auto"/>
        <w:ind w:firstLine="740"/>
        <w:jc w:val="both"/>
        <w:rPr>
          <w:b/>
        </w:rPr>
      </w:pPr>
    </w:p>
    <w:p w:rsidR="004136ED" w:rsidRPr="005007F2" w:rsidRDefault="008B7C6B" w:rsidP="005007F2">
      <w:pPr>
        <w:pStyle w:val="20"/>
        <w:numPr>
          <w:ilvl w:val="0"/>
          <w:numId w:val="1"/>
        </w:numPr>
        <w:shd w:val="clear" w:color="auto" w:fill="auto"/>
        <w:tabs>
          <w:tab w:val="left" w:pos="961"/>
        </w:tabs>
        <w:spacing w:before="0" w:after="0" w:line="240" w:lineRule="auto"/>
        <w:ind w:firstLine="740"/>
        <w:jc w:val="both"/>
      </w:pPr>
      <w:r w:rsidRPr="005007F2">
        <w:t>Утвердить план мероприятий по устранению нарушений, выявлен</w:t>
      </w:r>
      <w:r w:rsidR="0029396F">
        <w:t>ных в ходе проверки С</w:t>
      </w:r>
      <w:r w:rsidRPr="005007F2">
        <w:t>четной палаты Республики Крым законности, эффективности, результативности и экономности использования бюджетных средств, согласно приложению № 1 к настоящему постановлению.</w:t>
      </w:r>
    </w:p>
    <w:p w:rsidR="0029396F" w:rsidRDefault="0029396F" w:rsidP="0029396F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40" w:lineRule="auto"/>
        <w:ind w:firstLine="740"/>
        <w:jc w:val="both"/>
      </w:pPr>
      <w:r w:rsidRPr="0029396F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4136ED" w:rsidRDefault="008B7C6B" w:rsidP="0029396F">
      <w:pPr>
        <w:pStyle w:val="20"/>
        <w:numPr>
          <w:ilvl w:val="0"/>
          <w:numId w:val="1"/>
        </w:numPr>
        <w:shd w:val="clear" w:color="auto" w:fill="auto"/>
        <w:tabs>
          <w:tab w:val="left" w:pos="1085"/>
        </w:tabs>
        <w:spacing w:before="0" w:after="0" w:line="240" w:lineRule="auto"/>
        <w:ind w:firstLine="740"/>
        <w:jc w:val="both"/>
      </w:pPr>
      <w:r w:rsidRPr="005007F2">
        <w:t>Контроль за выполнением настоящего постановления оставляю за собой.</w:t>
      </w:r>
    </w:p>
    <w:p w:rsidR="0029396F" w:rsidRPr="005007F2" w:rsidRDefault="0029396F" w:rsidP="0029396F">
      <w:pPr>
        <w:pStyle w:val="20"/>
        <w:shd w:val="clear" w:color="auto" w:fill="auto"/>
        <w:tabs>
          <w:tab w:val="left" w:pos="1085"/>
        </w:tabs>
        <w:spacing w:before="0" w:after="0" w:line="240" w:lineRule="auto"/>
        <w:ind w:left="740"/>
        <w:jc w:val="both"/>
      </w:pPr>
    </w:p>
    <w:p w:rsidR="0029396F" w:rsidRPr="0029396F" w:rsidRDefault="0029396F" w:rsidP="0029396F">
      <w:pPr>
        <w:jc w:val="both"/>
        <w:rPr>
          <w:rFonts w:ascii="Times New Roman" w:eastAsia="Times New Roman" w:hAnsi="Times New Roman" w:cs="Times New Roman"/>
          <w:color w:val="171717"/>
          <w:sz w:val="28"/>
          <w:szCs w:val="28"/>
        </w:rPr>
      </w:pPr>
    </w:p>
    <w:p w:rsidR="0029396F" w:rsidRPr="0029396F" w:rsidRDefault="0029396F" w:rsidP="0029396F">
      <w:pPr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</w:pPr>
      <w:r w:rsidRPr="0029396F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>Председатель Некрасовского сельского совета-</w:t>
      </w:r>
    </w:p>
    <w:p w:rsidR="0029396F" w:rsidRPr="0029396F" w:rsidRDefault="0029396F" w:rsidP="0029396F">
      <w:pPr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</w:pPr>
      <w:r w:rsidRPr="0029396F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>г</w:t>
      </w:r>
      <w:r w:rsidRPr="0029396F"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  <w:t>лава администрации</w:t>
      </w:r>
    </w:p>
    <w:p w:rsidR="0029396F" w:rsidRDefault="0029396F" w:rsidP="0029396F">
      <w:pPr>
        <w:tabs>
          <w:tab w:val="left" w:pos="7380"/>
        </w:tabs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  <w:sectPr w:rsidR="0029396F" w:rsidSect="005007F2">
          <w:type w:val="continuous"/>
          <w:pgSz w:w="11900" w:h="16840"/>
          <w:pgMar w:top="1134" w:right="567" w:bottom="1134" w:left="1134" w:header="0" w:footer="3" w:gutter="0"/>
          <w:cols w:space="720"/>
          <w:noEndnote/>
          <w:docGrid w:linePitch="360"/>
        </w:sectPr>
      </w:pPr>
      <w:r w:rsidRPr="0029396F"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  <w:t>Некрасовского сельск</w:t>
      </w:r>
      <w:r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  <w:t xml:space="preserve">ого поселения </w:t>
      </w:r>
      <w:r>
        <w:rPr>
          <w:rFonts w:ascii="Times New Roman" w:hAnsi="Times New Roman" w:cs="Times New Roman"/>
          <w:b/>
          <w:color w:val="171717"/>
          <w:sz w:val="28"/>
          <w:szCs w:val="28"/>
          <w:lang w:val="uk-UA"/>
        </w:rPr>
        <w:tab/>
        <w:t xml:space="preserve">    Л.А. Яковенко</w:t>
      </w:r>
    </w:p>
    <w:p w:rsidR="004136ED" w:rsidRPr="0029396F" w:rsidRDefault="008B7C6B" w:rsidP="0029396F">
      <w:pPr>
        <w:pStyle w:val="40"/>
        <w:shd w:val="clear" w:color="auto" w:fill="auto"/>
        <w:spacing w:before="0" w:after="0" w:line="240" w:lineRule="auto"/>
        <w:jc w:val="right"/>
        <w:rPr>
          <w:b/>
        </w:rPr>
      </w:pPr>
      <w:r w:rsidRPr="0029396F">
        <w:rPr>
          <w:b/>
        </w:rPr>
        <w:lastRenderedPageBreak/>
        <w:t>Приложение</w:t>
      </w:r>
    </w:p>
    <w:p w:rsidR="0029396F" w:rsidRPr="0029396F" w:rsidRDefault="0029396F" w:rsidP="0029396F">
      <w:pPr>
        <w:pStyle w:val="40"/>
        <w:shd w:val="clear" w:color="auto" w:fill="auto"/>
        <w:spacing w:before="0" w:after="0" w:line="240" w:lineRule="auto"/>
        <w:jc w:val="right"/>
        <w:rPr>
          <w:b/>
        </w:rPr>
      </w:pPr>
      <w:r w:rsidRPr="0029396F">
        <w:rPr>
          <w:b/>
        </w:rPr>
        <w:t xml:space="preserve">к постановлению администрации </w:t>
      </w:r>
    </w:p>
    <w:p w:rsidR="0029396F" w:rsidRPr="0029396F" w:rsidRDefault="0029396F" w:rsidP="0029396F">
      <w:pPr>
        <w:pStyle w:val="40"/>
        <w:shd w:val="clear" w:color="auto" w:fill="auto"/>
        <w:spacing w:before="0" w:after="0" w:line="240" w:lineRule="auto"/>
        <w:jc w:val="right"/>
        <w:rPr>
          <w:b/>
        </w:rPr>
      </w:pPr>
      <w:r w:rsidRPr="0029396F">
        <w:rPr>
          <w:b/>
        </w:rPr>
        <w:t>Некрасовского</w:t>
      </w:r>
      <w:r w:rsidR="008B7C6B" w:rsidRPr="0029396F">
        <w:rPr>
          <w:b/>
        </w:rPr>
        <w:t xml:space="preserve"> с</w:t>
      </w:r>
      <w:r w:rsidRPr="0029396F">
        <w:rPr>
          <w:b/>
        </w:rPr>
        <w:t xml:space="preserve">ельского поселения </w:t>
      </w:r>
    </w:p>
    <w:p w:rsidR="0029396F" w:rsidRPr="0029396F" w:rsidRDefault="0029396F" w:rsidP="0029396F">
      <w:pPr>
        <w:pStyle w:val="40"/>
        <w:shd w:val="clear" w:color="auto" w:fill="auto"/>
        <w:spacing w:before="0" w:after="0" w:line="240" w:lineRule="auto"/>
        <w:jc w:val="right"/>
        <w:rPr>
          <w:b/>
        </w:rPr>
      </w:pPr>
      <w:r w:rsidRPr="0029396F">
        <w:rPr>
          <w:b/>
        </w:rPr>
        <w:t>Советского</w:t>
      </w:r>
      <w:r w:rsidR="008B7C6B" w:rsidRPr="0029396F">
        <w:rPr>
          <w:b/>
        </w:rPr>
        <w:t xml:space="preserve"> района Республики</w:t>
      </w:r>
      <w:r w:rsidRPr="0029396F">
        <w:rPr>
          <w:b/>
        </w:rPr>
        <w:t xml:space="preserve"> </w:t>
      </w:r>
      <w:r w:rsidR="008B7C6B" w:rsidRPr="0029396F">
        <w:rPr>
          <w:b/>
        </w:rPr>
        <w:t xml:space="preserve">Крым </w:t>
      </w:r>
    </w:p>
    <w:p w:rsidR="004136ED" w:rsidRPr="0029396F" w:rsidRDefault="0029396F" w:rsidP="0029396F">
      <w:pPr>
        <w:pStyle w:val="40"/>
        <w:shd w:val="clear" w:color="auto" w:fill="auto"/>
        <w:spacing w:before="0" w:after="0" w:line="240" w:lineRule="auto"/>
        <w:jc w:val="right"/>
        <w:rPr>
          <w:b/>
        </w:rPr>
      </w:pPr>
      <w:r w:rsidRPr="0029396F">
        <w:rPr>
          <w:b/>
        </w:rPr>
        <w:t>от 19.01.2022 года № 9</w:t>
      </w:r>
    </w:p>
    <w:p w:rsidR="004136ED" w:rsidRPr="005007F2" w:rsidRDefault="008B7C6B" w:rsidP="003D1A58">
      <w:pPr>
        <w:pStyle w:val="30"/>
        <w:shd w:val="clear" w:color="auto" w:fill="auto"/>
        <w:spacing w:line="240" w:lineRule="auto"/>
      </w:pPr>
      <w:r w:rsidRPr="005007F2">
        <w:t>План</w:t>
      </w:r>
    </w:p>
    <w:p w:rsidR="003D1A58" w:rsidRDefault="008B7C6B" w:rsidP="003D1A58">
      <w:pPr>
        <w:pStyle w:val="30"/>
      </w:pPr>
      <w:r w:rsidRPr="005007F2">
        <w:t xml:space="preserve">мероприятий </w:t>
      </w:r>
      <w:r w:rsidR="003D1A58">
        <w:t>по устранению и недопущению в дальнейшем нарушений и недостатков, выявленных в ходе проведения контрольного мероприятия Счетной палатой Республики Крым в 2021 году</w:t>
      </w:r>
    </w:p>
    <w:p w:rsidR="009E56BB" w:rsidRDefault="009E56BB" w:rsidP="003D1A58">
      <w:pPr>
        <w:pStyle w:val="3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536"/>
        <w:gridCol w:w="3120"/>
        <w:gridCol w:w="3576"/>
        <w:gridCol w:w="3586"/>
      </w:tblGrid>
      <w:tr w:rsidR="004136ED" w:rsidRPr="005007F2">
        <w:trPr>
          <w:trHeight w:hRule="exact" w:val="84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</w:pPr>
            <w:r w:rsidRPr="005007F2">
              <w:rPr>
                <w:rStyle w:val="211pt"/>
              </w:rPr>
              <w:t>№</w:t>
            </w:r>
          </w:p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</w:pPr>
            <w:r w:rsidRPr="005007F2">
              <w:rPr>
                <w:rStyle w:val="211pt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1pt"/>
              </w:rPr>
              <w:t>Нарушения, выявленные в ходе контрольного мероприятия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1pt"/>
              </w:rPr>
              <w:t>Ответственный исполнитель по устранению нарушений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</w:pPr>
            <w:r w:rsidRPr="005007F2">
              <w:rPr>
                <w:rStyle w:val="211pt"/>
              </w:rPr>
              <w:t>Срок устранения нарушений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1pt"/>
              </w:rPr>
              <w:t>Примечание</w:t>
            </w:r>
          </w:p>
        </w:tc>
      </w:tr>
      <w:tr w:rsidR="004136ED" w:rsidRPr="005007F2">
        <w:trPr>
          <w:trHeight w:hRule="exact" w:val="2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05pt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05pt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05pt"/>
              </w:rPr>
              <w:t>3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05pt"/>
              </w:rPr>
              <w:t>4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36ED" w:rsidRPr="005007F2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5007F2">
              <w:rPr>
                <w:rStyle w:val="2105pt"/>
              </w:rPr>
              <w:t>5</w:t>
            </w:r>
          </w:p>
        </w:tc>
      </w:tr>
      <w:tr w:rsidR="004136ED" w:rsidRPr="00667731" w:rsidTr="00BC2D21">
        <w:trPr>
          <w:trHeight w:hRule="exact" w:val="24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8B7C6B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100" w:beforeAutospacing="1" w:after="0" w:line="240" w:lineRule="auto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D1A58" w:rsidRDefault="003D1A58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667731">
              <w:rPr>
                <w:sz w:val="20"/>
                <w:szCs w:val="20"/>
              </w:rPr>
              <w:t xml:space="preserve">- отразить в Сведениях об изменении остатков валюты баланса учреждения (ф.0503173) активов по состоянию на 01.01.2021 и их предоставление в Финансовое управление администрации Советского района Республики Крым  </w:t>
            </w:r>
          </w:p>
          <w:p w:rsidR="00D22EC2" w:rsidRDefault="00D22EC2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  <w:p w:rsidR="00D22EC2" w:rsidRDefault="00D22EC2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  <w:p w:rsidR="00D22EC2" w:rsidRPr="00667731" w:rsidRDefault="00D22EC2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4136ED" w:rsidRPr="00667731" w:rsidRDefault="004136ED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100" w:beforeAutospacing="1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667731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100" w:beforeAutospacing="1" w:after="0" w:line="240" w:lineRule="auto"/>
              <w:jc w:val="center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9E56BB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100" w:beforeAutospacing="1" w:after="0" w:line="240" w:lineRule="auto"/>
              <w:rPr>
                <w:sz w:val="20"/>
                <w:szCs w:val="20"/>
              </w:rPr>
            </w:pPr>
            <w:r>
              <w:rPr>
                <w:rStyle w:val="2105pt"/>
                <w:sz w:val="20"/>
                <w:szCs w:val="20"/>
              </w:rPr>
              <w:t>Устранить до 24.01.2022 года</w:t>
            </w:r>
            <w:r w:rsidR="008B7C6B" w:rsidRPr="00667731">
              <w:rPr>
                <w:rStyle w:val="2105pt"/>
                <w:sz w:val="20"/>
                <w:szCs w:val="20"/>
              </w:rPr>
              <w:t>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36ED" w:rsidRPr="00667731" w:rsidRDefault="009E56BB" w:rsidP="003D1A5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100" w:beforeAutospacing="1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Оборотная ведомость по нефинансовым активам приведена в соответствие</w:t>
            </w:r>
          </w:p>
        </w:tc>
      </w:tr>
    </w:tbl>
    <w:p w:rsidR="004136ED" w:rsidRPr="00667731" w:rsidRDefault="004136ED" w:rsidP="003D1A58">
      <w:pPr>
        <w:framePr w:w="15533" w:wrap="notBeside" w:vAnchor="text" w:hAnchor="text" w:xAlign="center" w:y="1"/>
        <w:spacing w:before="100" w:beforeAutospacing="1"/>
        <w:rPr>
          <w:rFonts w:ascii="Times New Roman" w:hAnsi="Times New Roman" w:cs="Times New Roman"/>
          <w:sz w:val="20"/>
          <w:szCs w:val="20"/>
        </w:rPr>
      </w:pPr>
    </w:p>
    <w:p w:rsidR="004136ED" w:rsidRPr="00667731" w:rsidRDefault="004136ED" w:rsidP="005007F2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536"/>
        <w:gridCol w:w="3120"/>
        <w:gridCol w:w="3576"/>
        <w:gridCol w:w="3586"/>
      </w:tblGrid>
      <w:tr w:rsidR="004136ED" w:rsidRPr="00667731" w:rsidTr="003D1A58">
        <w:trPr>
          <w:trHeight w:hRule="exact" w:val="9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6ED" w:rsidRPr="00667731" w:rsidRDefault="004136ED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ED" w:rsidRPr="00667731" w:rsidTr="009E56BB">
        <w:trPr>
          <w:trHeight w:hRule="exact" w:val="318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36ED" w:rsidRPr="00667731" w:rsidRDefault="008874A8" w:rsidP="005007F2">
            <w:pPr>
              <w:pStyle w:val="20"/>
              <w:framePr w:w="15533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7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667731">
              <w:rPr>
                <w:sz w:val="20"/>
                <w:szCs w:val="20"/>
              </w:rPr>
              <w:t>Отразить в Реестре муниципального имущества сведений о балансовой стоимости недвижимого имущества и начисленной амортизации (износе)</w:t>
            </w:r>
            <w:r w:rsidR="001A468B" w:rsidRPr="00667731">
              <w:rPr>
                <w:sz w:val="20"/>
                <w:szCs w:val="20"/>
              </w:rPr>
              <w:t xml:space="preserve"> по всем объектам и реквизитам документов –оснований возникновения (прекращения) права муниципальной собственности на недвижимое имущество по отдельным земельным участкам, дополнения Реестра муниципального имущества графой «</w:t>
            </w:r>
            <w:r w:rsidR="001A468B" w:rsidRPr="00667731">
              <w:rPr>
                <w:i/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прекращения»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36ED" w:rsidRPr="00667731" w:rsidRDefault="009E56B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Style w:val="2105pt"/>
                <w:sz w:val="20"/>
                <w:szCs w:val="20"/>
              </w:rPr>
              <w:t>Устранить до 24.01.2022 года</w:t>
            </w:r>
            <w:r w:rsidR="008B7C6B" w:rsidRPr="00667731">
              <w:rPr>
                <w:rStyle w:val="2105pt"/>
                <w:sz w:val="20"/>
                <w:szCs w:val="20"/>
              </w:rPr>
              <w:t>.</w:t>
            </w:r>
          </w:p>
          <w:p w:rsidR="004136ED" w:rsidRPr="00667731" w:rsidRDefault="004136ED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36ED" w:rsidRDefault="009E56B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 муниципального имущества приведен в соответствие</w:t>
            </w: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Pr="00667731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 w:rsidR="004136ED" w:rsidRPr="00667731" w:rsidRDefault="004136ED" w:rsidP="005007F2">
      <w:pPr>
        <w:framePr w:w="15533" w:wrap="notBeside" w:vAnchor="text" w:hAnchor="text" w:xAlign="center" w:y="1"/>
        <w:rPr>
          <w:rFonts w:ascii="Times New Roman" w:hAnsi="Times New Roman" w:cs="Times New Roman"/>
          <w:sz w:val="20"/>
          <w:szCs w:val="20"/>
        </w:rPr>
      </w:pPr>
    </w:p>
    <w:p w:rsidR="004136ED" w:rsidRPr="00667731" w:rsidRDefault="004136ED" w:rsidP="005007F2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536"/>
        <w:gridCol w:w="3120"/>
        <w:gridCol w:w="3576"/>
        <w:gridCol w:w="3586"/>
      </w:tblGrid>
      <w:tr w:rsidR="004136ED" w:rsidRPr="00667731" w:rsidTr="001A468B">
        <w:trPr>
          <w:trHeight w:hRule="exact" w:val="9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6ED" w:rsidRPr="00667731" w:rsidRDefault="00BC2D21" w:rsidP="008874A8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указанные в акте по результатам контрольного мероприятия.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136ED" w:rsidRPr="00667731" w:rsidRDefault="004136ED" w:rsidP="005007F2">
            <w:pPr>
              <w:framePr w:w="15533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36ED" w:rsidRPr="00667731" w:rsidTr="00D22EC2">
        <w:trPr>
          <w:trHeight w:hRule="exact" w:val="162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8B7C6B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BC2D21" w:rsidP="00BC2D21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667731">
              <w:rPr>
                <w:sz w:val="20"/>
                <w:szCs w:val="20"/>
              </w:rPr>
              <w:t>-обеспечить включение в Реестр муниципального имущества всех земельных участков, находящихся  в муниципальной собственности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6ED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Устранить до 24.01.2022 года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36ED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Реестр муниципального имущества включены все земельные участки, находящиеся в муниципальной собственности</w:t>
            </w: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  <w:p w:rsidR="00D22EC2" w:rsidRPr="00667731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 w:rsidR="00BC2D21" w:rsidRPr="00667731" w:rsidTr="00667731">
        <w:trPr>
          <w:trHeight w:hRule="exact" w:val="169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4772C6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BC2D21" w:rsidP="00BC2D21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667731">
              <w:rPr>
                <w:sz w:val="20"/>
                <w:szCs w:val="20"/>
              </w:rPr>
              <w:t>-провести сверку данных Реестра муниципального имущества</w:t>
            </w:r>
            <w:r w:rsidR="00E05801" w:rsidRPr="00667731">
              <w:rPr>
                <w:sz w:val="20"/>
                <w:szCs w:val="20"/>
              </w:rPr>
              <w:t xml:space="preserve"> с данными в ЕГРН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Устранить до 24.01.2022 года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2D21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>
              <w:rPr>
                <w:rStyle w:val="2105pt"/>
                <w:sz w:val="20"/>
                <w:szCs w:val="20"/>
              </w:rPr>
              <w:t>Проведена сверка данных Реестра муниципального имущества с данными в ЕГРН</w:t>
            </w: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  <w:p w:rsidR="00D22EC2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  <w:p w:rsidR="00D22EC2" w:rsidRPr="00667731" w:rsidRDefault="00D22EC2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</w:tc>
      </w:tr>
      <w:tr w:rsidR="00BC2D21" w:rsidRPr="00667731" w:rsidTr="00D22EC2">
        <w:trPr>
          <w:trHeight w:hRule="exact" w:val="454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4772C6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BC2D21" w:rsidP="004772C6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both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 xml:space="preserve">Рассмотреть вопрос о привлечении к дисциплинарной ответственности должностных лиц, </w:t>
            </w:r>
            <w:r w:rsidR="004772C6" w:rsidRPr="00667731">
              <w:rPr>
                <w:rStyle w:val="2105pt"/>
                <w:sz w:val="20"/>
                <w:szCs w:val="20"/>
              </w:rPr>
              <w:t>виновных в нарушении законодательства Российской Федерации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4772C6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 xml:space="preserve">Председатель Некрасовского сельского совета-глава администрации Некрасовского </w:t>
            </w:r>
            <w:r w:rsidR="00BC2D21" w:rsidRPr="00667731">
              <w:rPr>
                <w:rStyle w:val="2105pt"/>
                <w:sz w:val="20"/>
                <w:szCs w:val="20"/>
              </w:rPr>
              <w:t>сельского поселения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C2D21" w:rsidRPr="00667731" w:rsidRDefault="00667731" w:rsidP="005007F2">
            <w:pPr>
              <w:pStyle w:val="20"/>
              <w:framePr w:w="15533" w:wrap="notBeside" w:vAnchor="text" w:hAnchor="text" w:xAlign="center" w:y="1"/>
              <w:shd w:val="clear" w:color="auto" w:fill="auto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Устранить до 24.01.2022 года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C2D21" w:rsidRPr="00667731" w:rsidRDefault="00667731" w:rsidP="00667731">
            <w:pPr>
              <w:pStyle w:val="20"/>
              <w:framePr w:w="15533" w:wrap="notBeside" w:vAnchor="text" w:hAnchor="text" w:xAlign="center" w:y="1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 xml:space="preserve">Заведующий сектором финансового и бухгалтерского учета, имущественным и земельным отношениям, планированию, налогам и сборам и предоставлению муниципальных услуг администрации Некрасовского сельского поселения Советского района Республики Крым Рясная С.К. привлечена </w:t>
            </w:r>
            <w:r w:rsidRPr="00667731">
              <w:rPr>
                <w:rStyle w:val="2105pt"/>
                <w:sz w:val="20"/>
                <w:szCs w:val="20"/>
              </w:rPr>
              <w:t>к дисциплинарной ответственности</w:t>
            </w:r>
            <w:r w:rsidRPr="00667731">
              <w:rPr>
                <w:rStyle w:val="2105pt"/>
                <w:sz w:val="20"/>
                <w:szCs w:val="20"/>
              </w:rPr>
              <w:t xml:space="preserve"> распоряжением №75 от 28.12.2021 года;</w:t>
            </w:r>
          </w:p>
          <w:p w:rsidR="00667731" w:rsidRDefault="00667731" w:rsidP="00667731">
            <w:pPr>
              <w:pStyle w:val="20"/>
              <w:framePr w:w="15533" w:wrap="notBeside" w:vAnchor="text" w:hAnchor="text" w:xAlign="center" w:y="1"/>
              <w:spacing w:before="0" w:after="0" w:line="240" w:lineRule="auto"/>
              <w:rPr>
                <w:rStyle w:val="2105pt"/>
                <w:sz w:val="20"/>
                <w:szCs w:val="20"/>
              </w:rPr>
            </w:pPr>
            <w:r w:rsidRPr="00667731">
              <w:rPr>
                <w:rStyle w:val="2105pt"/>
                <w:sz w:val="20"/>
                <w:szCs w:val="20"/>
              </w:rPr>
              <w:t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 Мезенцева Н.А. привлечена к дисциплинарной ответственности распоряжением №3 от 13.01.2022 года</w:t>
            </w:r>
          </w:p>
          <w:p w:rsidR="00667731" w:rsidRDefault="00667731" w:rsidP="00667731">
            <w:pPr>
              <w:pStyle w:val="20"/>
              <w:framePr w:w="15533" w:wrap="notBeside" w:vAnchor="text" w:hAnchor="text" w:xAlign="center" w:y="1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  <w:p w:rsidR="00667731" w:rsidRPr="00667731" w:rsidRDefault="00667731" w:rsidP="00667731">
            <w:pPr>
              <w:pStyle w:val="20"/>
              <w:framePr w:w="15533" w:wrap="notBeside" w:vAnchor="text" w:hAnchor="text" w:xAlign="center" w:y="1"/>
              <w:spacing w:before="0" w:after="0" w:line="240" w:lineRule="auto"/>
              <w:rPr>
                <w:rStyle w:val="2105pt"/>
                <w:sz w:val="20"/>
                <w:szCs w:val="20"/>
              </w:rPr>
            </w:pPr>
          </w:p>
        </w:tc>
      </w:tr>
    </w:tbl>
    <w:p w:rsidR="004136ED" w:rsidRPr="00667731" w:rsidRDefault="004136ED" w:rsidP="005007F2">
      <w:pPr>
        <w:framePr w:w="15533" w:wrap="notBeside" w:vAnchor="text" w:hAnchor="text" w:xAlign="center" w:y="1"/>
        <w:rPr>
          <w:rFonts w:ascii="Times New Roman" w:hAnsi="Times New Roman" w:cs="Times New Roman"/>
          <w:sz w:val="20"/>
          <w:szCs w:val="20"/>
        </w:rPr>
      </w:pPr>
    </w:p>
    <w:p w:rsidR="004136ED" w:rsidRPr="005007F2" w:rsidRDefault="004136ED" w:rsidP="005007F2">
      <w:pPr>
        <w:rPr>
          <w:rFonts w:ascii="Times New Roman" w:hAnsi="Times New Roman" w:cs="Times New Roman"/>
          <w:sz w:val="2"/>
          <w:szCs w:val="2"/>
        </w:rPr>
      </w:pPr>
    </w:p>
    <w:p w:rsidR="004136ED" w:rsidRPr="005007F2" w:rsidRDefault="008B7C6B" w:rsidP="005007F2">
      <w:pPr>
        <w:rPr>
          <w:rFonts w:ascii="Times New Roman" w:hAnsi="Times New Roman" w:cs="Times New Roman"/>
          <w:sz w:val="2"/>
          <w:szCs w:val="2"/>
        </w:rPr>
      </w:pPr>
      <w:r w:rsidRPr="005007F2">
        <w:rPr>
          <w:rFonts w:ascii="Times New Roman" w:hAnsi="Times New Roman" w:cs="Times New Roman"/>
        </w:rPr>
        <w:br w:type="page"/>
      </w:r>
    </w:p>
    <w:sectPr w:rsidR="004136ED" w:rsidRPr="005007F2" w:rsidSect="005007F2">
      <w:pgSz w:w="16840" w:h="11900" w:orient="landscape"/>
      <w:pgMar w:top="1134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FB0" w:rsidRDefault="00314FB0">
      <w:r>
        <w:separator/>
      </w:r>
    </w:p>
  </w:endnote>
  <w:endnote w:type="continuationSeparator" w:id="0">
    <w:p w:rsidR="00314FB0" w:rsidRDefault="0031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FB0" w:rsidRDefault="00314FB0"/>
  </w:footnote>
  <w:footnote w:type="continuationSeparator" w:id="0">
    <w:p w:rsidR="00314FB0" w:rsidRDefault="00314F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47B8"/>
    <w:multiLevelType w:val="multilevel"/>
    <w:tmpl w:val="378A30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BF103C"/>
    <w:multiLevelType w:val="multilevel"/>
    <w:tmpl w:val="F976E7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ED"/>
    <w:rsid w:val="001A468B"/>
    <w:rsid w:val="0029396F"/>
    <w:rsid w:val="002E5BFA"/>
    <w:rsid w:val="00314FB0"/>
    <w:rsid w:val="00394092"/>
    <w:rsid w:val="003D1A58"/>
    <w:rsid w:val="004136ED"/>
    <w:rsid w:val="004772C6"/>
    <w:rsid w:val="005007F2"/>
    <w:rsid w:val="00667731"/>
    <w:rsid w:val="008874A8"/>
    <w:rsid w:val="008A4E0F"/>
    <w:rsid w:val="008B7C6B"/>
    <w:rsid w:val="009E56BB"/>
    <w:rsid w:val="00B229F5"/>
    <w:rsid w:val="00BC2D21"/>
    <w:rsid w:val="00D22EC2"/>
    <w:rsid w:val="00E0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5A18"/>
  <w15:docId w15:val="{A99B1AAC-E583-459B-8463-6C0F8AD6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2D2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24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table" w:styleId="a4">
    <w:name w:val="Table Grid"/>
    <w:basedOn w:val="a1"/>
    <w:uiPriority w:val="59"/>
    <w:rsid w:val="005007F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5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SECRETARY</dc:creator>
  <cp:keywords/>
  <cp:lastModifiedBy>SECRETARY</cp:lastModifiedBy>
  <cp:revision>3</cp:revision>
  <dcterms:created xsi:type="dcterms:W3CDTF">2022-01-19T10:44:00Z</dcterms:created>
  <dcterms:modified xsi:type="dcterms:W3CDTF">2022-01-20T12:09:00Z</dcterms:modified>
</cp:coreProperties>
</file>