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4FE0F" w14:textId="77777777" w:rsidR="00D66131" w:rsidRPr="00D66131" w:rsidRDefault="00D66131" w:rsidP="00D66131">
      <w:pPr>
        <w:jc w:val="center"/>
        <w:rPr>
          <w:rFonts w:ascii="Calibri" w:eastAsia="Times New Roman" w:hAnsi="Calibri" w:cs="Times New Roman"/>
          <w:lang w:eastAsia="ru-RU"/>
        </w:rPr>
      </w:pPr>
      <w:r w:rsidRPr="00D66131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FBF0C94" wp14:editId="4F525A76">
            <wp:extent cx="714375" cy="7715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380C7" w14:textId="77777777" w:rsidR="00D66131" w:rsidRPr="00D66131" w:rsidRDefault="00D66131" w:rsidP="00D661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6613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НЕКРАСОВСКОГО СЕЛЬСКОГО ПОСЕЛЕНИЯ </w:t>
      </w:r>
    </w:p>
    <w:p w14:paraId="1DA2A4EC" w14:textId="71A0142A" w:rsidR="00D66131" w:rsidRPr="00D66131" w:rsidRDefault="00D66131" w:rsidP="00D6613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СОВЕТСКОГО РАЙОНА </w:t>
      </w:r>
      <w:r w:rsidRPr="00D6613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РЕСПУБЛИКИ КРЫМ</w:t>
      </w:r>
    </w:p>
    <w:tbl>
      <w:tblPr>
        <w:tblStyle w:val="1"/>
        <w:tblW w:w="98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D66131" w:rsidRPr="00D66131" w14:paraId="36AD8852" w14:textId="77777777" w:rsidTr="000752A4">
        <w:tc>
          <w:tcPr>
            <w:tcW w:w="5070" w:type="dxa"/>
            <w:hideMark/>
          </w:tcPr>
          <w:p w14:paraId="039DA657" w14:textId="77777777" w:rsidR="00D66131" w:rsidRPr="00D66131" w:rsidRDefault="00D66131" w:rsidP="00D66131">
            <w:pPr>
              <w:spacing w:after="0" w:line="240" w:lineRule="auto"/>
              <w:ind w:left="-142" w:right="-250"/>
              <w:jc w:val="center"/>
              <w:rPr>
                <w:rFonts w:ascii="Times New Roman" w:hAnsi="Times New Roman"/>
                <w:b/>
                <w:sz w:val="28"/>
              </w:rPr>
            </w:pPr>
            <w:r w:rsidRPr="00D66131">
              <w:rPr>
                <w:rFonts w:ascii="Times New Roman" w:eastAsia="Calibri" w:hAnsi="Times New Roman"/>
                <w:b/>
                <w:sz w:val="28"/>
              </w:rPr>
              <w:t>АДМ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І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>Н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І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>СТРАЦ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І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>Я НЕКРАСОВСЬКОГО</w:t>
            </w:r>
          </w:p>
          <w:p w14:paraId="5202F859" w14:textId="77777777" w:rsidR="00D66131" w:rsidRPr="00D66131" w:rsidRDefault="00D66131" w:rsidP="00D6613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8"/>
              </w:rPr>
            </w:pPr>
            <w:r w:rsidRPr="00D66131">
              <w:rPr>
                <w:rFonts w:ascii="Times New Roman" w:eastAsia="Calibri" w:hAnsi="Times New Roman"/>
                <w:b/>
                <w:sz w:val="28"/>
              </w:rPr>
              <w:t>С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 xml:space="preserve">ІЛЬСЬКОГО ПОСЕЛЕННЯ 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>СОВ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ЄТСЬКОГО РАЙОНУ</w:t>
            </w:r>
          </w:p>
          <w:p w14:paraId="56FE56A2" w14:textId="77777777" w:rsidR="00D66131" w:rsidRPr="00D66131" w:rsidRDefault="00D66131" w:rsidP="00D6613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lang w:val="uk-UA"/>
              </w:rPr>
            </w:pPr>
            <w:r w:rsidRPr="00D66131">
              <w:rPr>
                <w:rFonts w:ascii="Times New Roman" w:eastAsia="Calibri" w:hAnsi="Times New Roman"/>
                <w:b/>
                <w:sz w:val="28"/>
              </w:rPr>
              <w:t>РЕСПУБЛ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ІКИ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 xml:space="preserve"> КР</w:t>
            </w: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И</w:t>
            </w:r>
            <w:r w:rsidRPr="00D66131">
              <w:rPr>
                <w:rFonts w:ascii="Times New Roman" w:eastAsia="Calibri" w:hAnsi="Times New Roman"/>
                <w:b/>
                <w:sz w:val="28"/>
              </w:rPr>
              <w:t>М</w:t>
            </w:r>
          </w:p>
        </w:tc>
        <w:tc>
          <w:tcPr>
            <w:tcW w:w="4786" w:type="dxa"/>
            <w:hideMark/>
          </w:tcPr>
          <w:p w14:paraId="764E58B1" w14:textId="77777777" w:rsidR="00D66131" w:rsidRPr="00D66131" w:rsidRDefault="00D66131" w:rsidP="00D66131">
            <w:pPr>
              <w:spacing w:after="0" w:line="240" w:lineRule="auto"/>
              <w:ind w:left="175" w:hanging="175"/>
              <w:jc w:val="center"/>
              <w:rPr>
                <w:rFonts w:ascii="Times New Roman" w:eastAsia="Calibri" w:hAnsi="Times New Roman"/>
                <w:sz w:val="28"/>
                <w:lang w:val="uk-UA"/>
              </w:rPr>
            </w:pPr>
            <w:r w:rsidRPr="00D66131">
              <w:rPr>
                <w:rFonts w:ascii="Times New Roman" w:eastAsia="Calibri" w:hAnsi="Times New Roman"/>
                <w:b/>
                <w:sz w:val="28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14:paraId="3A537BBE" w14:textId="77777777" w:rsidR="00D66131" w:rsidRPr="00D66131" w:rsidRDefault="00D66131" w:rsidP="00D6613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66131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256552C3" wp14:editId="3B24B9EA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CE77B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hWjWgIAAGo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BoWhWj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D661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</w:t>
      </w:r>
      <w:r w:rsidRPr="00D6613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</w:t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2A57F7CD" w14:textId="2A2AE739" w:rsidR="00D66131" w:rsidRPr="00D66131" w:rsidRDefault="00022B8A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от 21 июня </w:t>
      </w:r>
      <w:r w:rsidR="00D66131" w:rsidRPr="00D66131">
        <w:rPr>
          <w:rFonts w:ascii="Times New Roman" w:eastAsia="Calibri" w:hAnsi="Times New Roman" w:cs="Times New Roman"/>
          <w:b/>
          <w:sz w:val="28"/>
          <w:szCs w:val="28"/>
        </w:rPr>
        <w:t>2024 года</w:t>
      </w:r>
      <w:r w:rsidR="00D66131"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D66131"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D66131"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D66131"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D66131"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D66131"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D66131"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D66131" w:rsidRPr="00D66131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№ </w:t>
      </w:r>
      <w:r>
        <w:rPr>
          <w:rFonts w:ascii="Times New Roman" w:eastAsia="Calibri" w:hAnsi="Times New Roman" w:cs="Times New Roman"/>
          <w:b/>
          <w:sz w:val="28"/>
          <w:szCs w:val="28"/>
        </w:rPr>
        <w:t>59</w:t>
      </w:r>
    </w:p>
    <w:p w14:paraId="0BCA3989" w14:textId="77777777" w:rsidR="00D66131" w:rsidRPr="00D66131" w:rsidRDefault="00D66131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6131">
        <w:rPr>
          <w:rFonts w:ascii="Times New Roman" w:eastAsia="Calibri" w:hAnsi="Times New Roman" w:cs="Times New Roman"/>
          <w:b/>
          <w:sz w:val="28"/>
          <w:szCs w:val="28"/>
        </w:rPr>
        <w:t>с. Некрасовка</w:t>
      </w:r>
    </w:p>
    <w:p w14:paraId="29127CD9" w14:textId="77777777" w:rsidR="002365C4" w:rsidRPr="00712CB8" w:rsidRDefault="002365C4" w:rsidP="002365C4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010BAF50" w14:textId="77777777" w:rsidR="00003B96" w:rsidRDefault="00003B96" w:rsidP="00003B96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 запрете купания населения на </w:t>
      </w:r>
    </w:p>
    <w:p w14:paraId="1F0C28A8" w14:textId="77777777" w:rsidR="00003B96" w:rsidRDefault="00003B96" w:rsidP="00003B96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необорудованных пляжах и в местах,</w:t>
      </w:r>
    </w:p>
    <w:p w14:paraId="4B7510AC" w14:textId="30806CC7" w:rsidR="0000255D" w:rsidRDefault="00003B96" w:rsidP="00003B96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не предназначенных для купания</w:t>
      </w:r>
    </w:p>
    <w:p w14:paraId="49D9ED87" w14:textId="77777777" w:rsidR="00003B96" w:rsidRPr="00D66131" w:rsidRDefault="00003B96" w:rsidP="00003B96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02C7DD2F" w14:textId="20C7E2BB" w:rsidR="002365C4" w:rsidRPr="00D66131" w:rsidRDefault="002365C4" w:rsidP="00D6613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соответствии </w:t>
      </w:r>
      <w:r w:rsidRPr="002365C4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с</w:t>
      </w:r>
      <w:r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365C4">
        <w:rPr>
          <w:rFonts w:ascii="Times New Roman" w:eastAsiaTheme="minorEastAsia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Федеральным законом Российской Федерации от 06.10.2003г.№131-ФЗ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hyperlink r:id="rId5" w:history="1">
        <w:r w:rsidRPr="002365C4">
          <w:rPr>
            <w:rFonts w:ascii="Times New Roman" w:eastAsiaTheme="minorEastAsia" w:hAnsi="Times New Roman" w:cs="Times New Roman"/>
            <w:color w:val="000000"/>
            <w:sz w:val="28"/>
            <w:szCs w:val="28"/>
            <w:bdr w:val="none" w:sz="0" w:space="0" w:color="auto" w:frame="1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2365C4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003B96" w:rsidRPr="00003B96">
        <w:t xml:space="preserve"> </w:t>
      </w:r>
      <w:r w:rsidR="00003B96" w:rsidRPr="00003B96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Федеральным законом</w:t>
      </w:r>
      <w:r w:rsidR="00003B96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от 21.12.1994 №64-ФЗ «О защите населения и территорий от чрезвычайных ситуаций природного и техногенного характера», Федеральным законом от 30.03.1999 №52-ФЗ «О санитарно-эпидемиологическом благополучии населения», Водным кодексом Российской Федерации, Постановлением Совета министров Республики Крым от 25.11.2014 №480 «Об утверждении Правил охраны жизни людей на водных объектах Республики Крым, в целях обеспечения охраны жизни людей, администрация Некрасовского сельского поселения </w:t>
      </w:r>
    </w:p>
    <w:p w14:paraId="013E0AE4" w14:textId="7046ED56" w:rsidR="002365C4" w:rsidRPr="00D66131" w:rsidRDefault="002365C4" w:rsidP="00D66131">
      <w:pPr>
        <w:spacing w:after="12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D66131">
        <w:rPr>
          <w:rFonts w:ascii="Times New Roman" w:eastAsiaTheme="minorEastAsia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ПОСТАНОВЛЯЕТ:</w:t>
      </w:r>
    </w:p>
    <w:p w14:paraId="44347883" w14:textId="2327E8F1" w:rsidR="002365C4" w:rsidRDefault="002365C4" w:rsidP="0060357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D66131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1. </w:t>
      </w:r>
      <w:r w:rsidR="00003B96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В связи с отсутствием на территории Некрасовского сельского поселения Советского района Республики Крым пляжей и мест для купания, позволяющих обеспечить безопасность граждан на водоемах, запретить купание граждан в местах </w:t>
      </w:r>
      <w:r w:rsidR="00D07C4D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неорганизованного массового отдыха на водных объектах, гидротехнических сооружениях, расположенных на территории Некрасовского сельского поселения Советского района Республики Крым.</w:t>
      </w:r>
    </w:p>
    <w:p w14:paraId="4D202816" w14:textId="2C4631C1" w:rsidR="00D07C4D" w:rsidRDefault="00D07C4D" w:rsidP="0060357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D07C4D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2. Распространить среди населения памятки о запрете купания в местах неорганизованного массового отдыха </w:t>
      </w:r>
      <w:proofErr w:type="gramStart"/>
      <w:r w:rsidRPr="00D07C4D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( приложение</w:t>
      </w:r>
      <w:proofErr w:type="gramEnd"/>
      <w:r w:rsidRPr="00D07C4D"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1)</w:t>
      </w:r>
      <w:r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</w:p>
    <w:p w14:paraId="1BEF86F7" w14:textId="5B82DCE8" w:rsidR="00D07C4D" w:rsidRPr="00D07C4D" w:rsidRDefault="00D07C4D" w:rsidP="0060357C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3. Руководителям учреждений, предприятий и организаций независимо от их организационно-правовой формы, провести разъяснительную работу по предупреждению несчастных случаев на водных объектах среди своих работников.</w:t>
      </w:r>
    </w:p>
    <w:p w14:paraId="3F5C267C" w14:textId="0CF2C72A" w:rsidR="00D66131" w:rsidRDefault="00003B96" w:rsidP="002365C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="002365C4"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2365C4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D66131" w:rsidRPr="00D66131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</w:t>
      </w:r>
      <w:r w:rsidR="00D66131" w:rsidRPr="00D66131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сельского совета по адресу: Республика Крым, Советский район, с. Некрасовка, ул. Советская, 33.</w:t>
      </w:r>
    </w:p>
    <w:p w14:paraId="195DE6F4" w14:textId="3D5BA64F" w:rsidR="002365C4" w:rsidRPr="00712CB8" w:rsidRDefault="00003B96" w:rsidP="002365C4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5</w:t>
      </w:r>
      <w:r w:rsidR="002365C4"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B42F35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2365C4"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Настоящее постановление вступает в силу со дня его </w:t>
      </w:r>
      <w:r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обнародования.</w:t>
      </w:r>
    </w:p>
    <w:p w14:paraId="264E3B46" w14:textId="1BAA501A" w:rsidR="002365C4" w:rsidRDefault="00003B96" w:rsidP="00D6613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6</w:t>
      </w:r>
      <w:r w:rsidR="002365C4"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Контроль за </w:t>
      </w:r>
      <w:r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>исполнением</w:t>
      </w:r>
      <w:r w:rsidR="002365C4" w:rsidRPr="00712CB8"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настоящего постановления оставляю за собой.</w:t>
      </w:r>
    </w:p>
    <w:p w14:paraId="0709790F" w14:textId="77777777" w:rsidR="00D66131" w:rsidRPr="00D66131" w:rsidRDefault="00D66131" w:rsidP="00D6613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1274D8E7" w14:textId="77777777" w:rsidR="00D66131" w:rsidRPr="00D66131" w:rsidRDefault="00D66131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6131">
        <w:rPr>
          <w:rFonts w:ascii="Times New Roman" w:eastAsia="Calibri" w:hAnsi="Times New Roman" w:cs="Times New Roman"/>
          <w:b/>
          <w:sz w:val="28"/>
          <w:szCs w:val="28"/>
        </w:rPr>
        <w:t>Председатель Некрасовского сельского совета –  глава</w:t>
      </w:r>
    </w:p>
    <w:p w14:paraId="27B1CE1E" w14:textId="77777777" w:rsidR="00D66131" w:rsidRPr="00D66131" w:rsidRDefault="00D66131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6131">
        <w:rPr>
          <w:rFonts w:ascii="Times New Roman" w:eastAsia="Calibri" w:hAnsi="Times New Roman" w:cs="Times New Roman"/>
          <w:b/>
          <w:sz w:val="28"/>
          <w:szCs w:val="28"/>
        </w:rPr>
        <w:t>администрации Некрасовского сельского поселения</w:t>
      </w:r>
    </w:p>
    <w:p w14:paraId="0EDC928F" w14:textId="4661998E" w:rsidR="002365C4" w:rsidRDefault="00D66131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6131">
        <w:rPr>
          <w:rFonts w:ascii="Times New Roman" w:eastAsia="Calibri" w:hAnsi="Times New Roman" w:cs="Times New Roman"/>
          <w:b/>
          <w:sz w:val="28"/>
          <w:szCs w:val="28"/>
        </w:rPr>
        <w:t>Советского района Республики Крым</w:t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66131">
        <w:rPr>
          <w:rFonts w:ascii="Times New Roman" w:eastAsia="Calibri" w:hAnsi="Times New Roman" w:cs="Times New Roman"/>
          <w:b/>
          <w:sz w:val="28"/>
          <w:szCs w:val="28"/>
        </w:rPr>
        <w:tab/>
        <w:t>Л.А. Яковенко</w:t>
      </w:r>
    </w:p>
    <w:p w14:paraId="294CBE4B" w14:textId="002D17B2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F2AFF9" w14:textId="6555D905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737CD2" w14:textId="4E883C43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7CA41D" w14:textId="57B0DB34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D63E98" w14:textId="542C2BDA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9B33D8" w14:textId="0620C3A8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FEC3DF" w14:textId="15AD1290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BADDBE8" w14:textId="47DA1298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083DB8" w14:textId="1B346FEC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B66D6D" w14:textId="0290CD63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823F9D4" w14:textId="6733E998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956A2A" w14:textId="7816A4C5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BC1FC4" w14:textId="271B61F8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8A30AC" w14:textId="307A1E90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F33940" w14:textId="28E83C45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5CEBBF" w14:textId="37CCDF92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A9AE25" w14:textId="0D8A8D92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65E27F" w14:textId="3AAEEE6A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3FD2EE6" w14:textId="02FD17F5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8CC2C8" w14:textId="2D195604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059C63" w14:textId="324D6000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D68B844" w14:textId="1571E17F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CE481FA" w14:textId="755B408A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C7DD7A" w14:textId="3688682A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10DABE" w14:textId="63A46970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6DD34B" w14:textId="514FA369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3CD1B3" w14:textId="7345C912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3F99EB" w14:textId="3E00B93E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CCF5671" w14:textId="7933FB7F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443E28" w14:textId="07116AAA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359EF9" w14:textId="1E209E89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6EACB5" w14:textId="04E48BC7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D2F39C" w14:textId="0DD888DB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7070396" w14:textId="73217D03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C5CF07" w14:textId="4DA431F5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1D6BDB" w14:textId="16BF80F6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C30D05" w14:textId="14D766BD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8D260C" w14:textId="0FF9557B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510F38" w14:textId="1FC1D8BF" w:rsidR="00D07C4D" w:rsidRDefault="00D07C4D" w:rsidP="00D661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A4E589" w14:textId="4821DF14" w:rsidR="00D07C4D" w:rsidRDefault="00D07C4D" w:rsidP="00D07C4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ab/>
        <w:t>Приложение 1</w:t>
      </w:r>
    </w:p>
    <w:p w14:paraId="5677CC4B" w14:textId="0882E518" w:rsidR="00D07C4D" w:rsidRDefault="00D07C4D" w:rsidP="00D07C4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 постановлению администрации</w:t>
      </w:r>
    </w:p>
    <w:p w14:paraId="5CA4207B" w14:textId="605C9B8E" w:rsidR="00D07C4D" w:rsidRDefault="00D07C4D" w:rsidP="00D07C4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Некрасовского сельского поселения </w:t>
      </w:r>
    </w:p>
    <w:p w14:paraId="5BC873DF" w14:textId="25A8EB56" w:rsidR="00D07C4D" w:rsidRDefault="00022B8A" w:rsidP="00D07C4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 21.06.</w:t>
      </w:r>
      <w:r w:rsidR="00D07C4D">
        <w:rPr>
          <w:rFonts w:ascii="Times New Roman" w:eastAsia="Calibri" w:hAnsi="Times New Roman" w:cs="Times New Roman"/>
          <w:b/>
          <w:sz w:val="28"/>
          <w:szCs w:val="28"/>
        </w:rPr>
        <w:t>2024 г. №</w:t>
      </w:r>
      <w:r>
        <w:rPr>
          <w:rFonts w:ascii="Times New Roman" w:eastAsia="Calibri" w:hAnsi="Times New Roman" w:cs="Times New Roman"/>
          <w:b/>
          <w:sz w:val="28"/>
          <w:szCs w:val="28"/>
        </w:rPr>
        <w:t>59</w:t>
      </w:r>
      <w:bookmarkStart w:id="0" w:name="_GoBack"/>
      <w:bookmarkEnd w:id="0"/>
    </w:p>
    <w:p w14:paraId="7A49D69F" w14:textId="7DBB7D81" w:rsidR="00D07C4D" w:rsidRDefault="00D07C4D" w:rsidP="00D07C4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CAC5DC" w14:textId="2A155679" w:rsidR="00D07C4D" w:rsidRDefault="00D07C4D" w:rsidP="00D07C4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A339B9" w14:textId="30056EED" w:rsidR="00D07C4D" w:rsidRDefault="00D07C4D" w:rsidP="00D07C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ПАМЯТКА</w:t>
      </w:r>
    </w:p>
    <w:p w14:paraId="5B7D591B" w14:textId="3BFE3BCE" w:rsidR="00D07C4D" w:rsidRDefault="00D07C4D" w:rsidP="00D07C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«Меры безопасности на водных объектах в летний период»</w:t>
      </w:r>
    </w:p>
    <w:p w14:paraId="19B95A23" w14:textId="4EFF699D" w:rsidR="0031246A" w:rsidRDefault="0031246A" w:rsidP="0031246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7838294" w14:textId="7C330410" w:rsidR="0031246A" w:rsidRDefault="0031246A" w:rsidP="0031246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1246A">
        <w:rPr>
          <w:rFonts w:ascii="Times New Roman" w:eastAsia="Calibri" w:hAnsi="Times New Roman" w:cs="Times New Roman"/>
          <w:b/>
          <w:sz w:val="28"/>
          <w:szCs w:val="28"/>
        </w:rPr>
        <w:t>ЗАПРЕЩЕНО:</w:t>
      </w:r>
    </w:p>
    <w:p w14:paraId="4C2FD9B7" w14:textId="77777777" w:rsidR="00BC5A5C" w:rsidRDefault="00BC5A5C" w:rsidP="0031246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E7325E" w14:textId="460D050F" w:rsidR="0031246A" w:rsidRDefault="0031246A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-купаться</w:t>
      </w:r>
      <w:r w:rsidR="00065DC1">
        <w:rPr>
          <w:rFonts w:ascii="Times New Roman" w:eastAsia="Calibri" w:hAnsi="Times New Roman" w:cs="Times New Roman"/>
          <w:sz w:val="28"/>
          <w:szCs w:val="28"/>
        </w:rPr>
        <w:t xml:space="preserve"> в необследованных водоемах, в местах, где выставлены щиты (аншлаги) с надписями о запрете купания;</w:t>
      </w:r>
    </w:p>
    <w:p w14:paraId="7C87F0A7" w14:textId="6F64FB28" w:rsidR="00065DC1" w:rsidRDefault="00065DC1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-купаться в состоянии алкогольного опьянения;</w:t>
      </w:r>
    </w:p>
    <w:p w14:paraId="100420A0" w14:textId="0868DB00" w:rsidR="00065DC1" w:rsidRDefault="00065DC1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-прыгать в воду с сооружений, не приспособленных для этих целей;</w:t>
      </w:r>
    </w:p>
    <w:p w14:paraId="39A638D0" w14:textId="0D41FFA7" w:rsidR="00065DC1" w:rsidRDefault="00065DC1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-загрязнять и засорять водоемы;</w:t>
      </w:r>
    </w:p>
    <w:p w14:paraId="37F94EC2" w14:textId="60C9481C" w:rsidR="00065DC1" w:rsidRDefault="00065DC1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-плавать на досках, бревнах, лежаках, автомобильных камерах, надувных матрацах.</w:t>
      </w:r>
    </w:p>
    <w:p w14:paraId="24E04313" w14:textId="4A79EEC4" w:rsidR="00BC5A5C" w:rsidRDefault="00BC5A5C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2C9BE41" w14:textId="77777777" w:rsidR="00BC5A5C" w:rsidRDefault="00BC5A5C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5025505" w14:textId="62C01DB7" w:rsidR="00065DC1" w:rsidRDefault="00BC5A5C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BC5A5C">
        <w:rPr>
          <w:rFonts w:ascii="Times New Roman" w:eastAsia="Calibri" w:hAnsi="Times New Roman" w:cs="Times New Roman"/>
          <w:b/>
          <w:sz w:val="28"/>
          <w:szCs w:val="28"/>
        </w:rPr>
        <w:t>Уважаемые родители!</w:t>
      </w:r>
    </w:p>
    <w:p w14:paraId="7F40E652" w14:textId="77D0C6C1" w:rsidR="00BC5A5C" w:rsidRDefault="00BC5A5C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F65DAC4" w14:textId="796FCFEB" w:rsidR="00BC5A5C" w:rsidRPr="00BC5A5C" w:rsidRDefault="00BC5A5C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  <w:r w:rsidRPr="00BC5A5C">
        <w:rPr>
          <w:rFonts w:ascii="Times New Roman" w:eastAsia="Calibri" w:hAnsi="Times New Roman" w:cs="Times New Roman"/>
          <w:i/>
          <w:sz w:val="28"/>
          <w:szCs w:val="28"/>
        </w:rPr>
        <w:t>Не оставляйте детей без присмотра, не позволяйте им купаться в не оборудованных местах.</w:t>
      </w:r>
    </w:p>
    <w:p w14:paraId="5188713E" w14:textId="7A6D2F90" w:rsidR="00BC5A5C" w:rsidRPr="00BC5A5C" w:rsidRDefault="00BC5A5C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9C69190" w14:textId="5424D761" w:rsidR="00BC5A5C" w:rsidRPr="00BC5A5C" w:rsidRDefault="00BC5A5C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  <w:r w:rsidRPr="00BC5A5C">
        <w:rPr>
          <w:rFonts w:ascii="Times New Roman" w:eastAsia="Calibri" w:hAnsi="Times New Roman" w:cs="Times New Roman"/>
          <w:i/>
          <w:sz w:val="28"/>
          <w:szCs w:val="28"/>
        </w:rPr>
        <w:t>Взрослые обязаны не допускать купания детей в непроверенных и неустановленных местах, плавания на неприспособленных для этого средствах, игр и шалостей в воде и других нарушений правил безопасности на воде. Купание детей, особенно-малолетних, проводится под непрерывным контролем взрослых.</w:t>
      </w:r>
    </w:p>
    <w:p w14:paraId="6E751350" w14:textId="24678F2A" w:rsidR="00BC5A5C" w:rsidRDefault="00BC5A5C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3EBF974" w14:textId="7ECD9DA5" w:rsidR="00BC5A5C" w:rsidRDefault="00BC5A5C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</w:p>
    <w:p w14:paraId="3125C039" w14:textId="1BF6E6F5" w:rsidR="00BC5A5C" w:rsidRDefault="00BC5A5C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BC5A5C">
        <w:rPr>
          <w:rFonts w:ascii="Times New Roman" w:eastAsia="Calibri" w:hAnsi="Times New Roman" w:cs="Times New Roman"/>
          <w:b/>
          <w:sz w:val="28"/>
          <w:szCs w:val="28"/>
        </w:rPr>
        <w:t>ПОМНИТЕ!</w:t>
      </w:r>
    </w:p>
    <w:p w14:paraId="1371426F" w14:textId="6F013E2D" w:rsidR="00BC5A5C" w:rsidRDefault="00BC5A5C" w:rsidP="00BC5A5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BB3EDC" w14:textId="33E6DA82" w:rsidR="00BC5A5C" w:rsidRDefault="00BC5A5C" w:rsidP="00BC5A5C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BC5A5C">
        <w:rPr>
          <w:rFonts w:ascii="Times New Roman" w:eastAsia="Calibri" w:hAnsi="Times New Roman" w:cs="Times New Roman"/>
          <w:sz w:val="28"/>
          <w:szCs w:val="28"/>
        </w:rPr>
        <w:t>Отдыхая на водоемах, не оборудованных в соответствии с требованиями безопасности, вы подвергаете свою жизнь серьезной опасности!</w:t>
      </w:r>
    </w:p>
    <w:p w14:paraId="3A598EA2" w14:textId="18C1BBCA" w:rsidR="00BC5A5C" w:rsidRDefault="00BC5A5C" w:rsidP="00BC5A5C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14:paraId="5B4DED2D" w14:textId="58E9C25A" w:rsidR="00BC5A5C" w:rsidRPr="00BC5A5C" w:rsidRDefault="00BC5A5C" w:rsidP="00BC5A5C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Обязательное соблюдение всех правил поведения на воде – залог сохранения здоровья и спасения жизни многих людей!</w:t>
      </w:r>
    </w:p>
    <w:p w14:paraId="7CD46BA8" w14:textId="77777777" w:rsidR="00BC5A5C" w:rsidRPr="00BC5A5C" w:rsidRDefault="00BC5A5C" w:rsidP="00065DC1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14:paraId="167949B3" w14:textId="77777777" w:rsidR="00065DC1" w:rsidRPr="0031246A" w:rsidRDefault="00065DC1" w:rsidP="0031246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065DC1" w:rsidRPr="0031246A" w:rsidSect="00D66131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5C4"/>
    <w:rsid w:val="0000255D"/>
    <w:rsid w:val="00003B96"/>
    <w:rsid w:val="00022B8A"/>
    <w:rsid w:val="00065DC1"/>
    <w:rsid w:val="002365C4"/>
    <w:rsid w:val="0031246A"/>
    <w:rsid w:val="0060357C"/>
    <w:rsid w:val="00B42F35"/>
    <w:rsid w:val="00BC5A5C"/>
    <w:rsid w:val="00D07C4D"/>
    <w:rsid w:val="00D66131"/>
    <w:rsid w:val="00F5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8745D"/>
  <w15:chartTrackingRefBased/>
  <w15:docId w15:val="{883B4D14-EF63-493F-BD17-CA0091F9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5C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66131"/>
    <w:pPr>
      <w:spacing w:after="0" w:line="240" w:lineRule="auto"/>
    </w:pPr>
    <w:rPr>
      <w:rFonts w:ascii="Calibri" w:eastAsia="Times New Roman" w:hAnsi="Calibri" w:cs="Times New Roman"/>
      <w:lang w:eastAsia="ja-JP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List Paragraph"/>
    <w:basedOn w:val="a"/>
    <w:uiPriority w:val="34"/>
    <w:qFormat/>
    <w:rsid w:val="00D07C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5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SECRETARY</cp:lastModifiedBy>
  <cp:revision>11</cp:revision>
  <cp:lastPrinted>2024-06-21T07:15:00Z</cp:lastPrinted>
  <dcterms:created xsi:type="dcterms:W3CDTF">2024-01-12T06:32:00Z</dcterms:created>
  <dcterms:modified xsi:type="dcterms:W3CDTF">2024-06-21T07:15:00Z</dcterms:modified>
</cp:coreProperties>
</file>