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A69" w:rsidRDefault="00416A69">
      <w:pPr>
        <w:framePr w:h="970" w:wrap="notBeside" w:vAnchor="text" w:hAnchor="text" w:xAlign="center" w:y="1"/>
        <w:jc w:val="center"/>
        <w:rPr>
          <w:sz w:val="0"/>
          <w:szCs w:val="0"/>
        </w:rPr>
      </w:pPr>
    </w:p>
    <w:p w:rsidR="001E1D6B" w:rsidRPr="0001257A" w:rsidRDefault="001E1D6B" w:rsidP="002C0BEB">
      <w:pPr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</w:rPr>
      </w:pPr>
      <w:r w:rsidRPr="0001257A">
        <w:rPr>
          <w:rFonts w:ascii="Times New Roman" w:eastAsia="Calibri" w:hAnsi="Times New Roman" w:cs="Times New Roman"/>
          <w:bCs/>
          <w:noProof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D6B" w:rsidRPr="0001257A" w:rsidRDefault="001E1D6B" w:rsidP="001E1D6B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</w:rPr>
      </w:pPr>
      <w:r w:rsidRPr="0001257A">
        <w:rPr>
          <w:rFonts w:ascii="Times New Roman" w:eastAsia="Calibri" w:hAnsi="Times New Roman" w:cs="Times New Roman"/>
        </w:rPr>
        <w:t>Некрасовский сельский совет</w:t>
      </w:r>
    </w:p>
    <w:p w:rsidR="001E1D6B" w:rsidRPr="0001257A" w:rsidRDefault="001E1D6B" w:rsidP="001E1D6B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</w:rPr>
      </w:pPr>
      <w:r w:rsidRPr="0001257A">
        <w:rPr>
          <w:rFonts w:ascii="Times New Roman" w:eastAsia="Calibri" w:hAnsi="Times New Roman" w:cs="Times New Roman"/>
        </w:rPr>
        <w:t>Советского района Республики Крым</w:t>
      </w:r>
    </w:p>
    <w:p w:rsidR="001E1D6B" w:rsidRPr="0001257A" w:rsidRDefault="002C0BEB" w:rsidP="001E1D6B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8</w:t>
      </w:r>
      <w:r w:rsidR="0001257A" w:rsidRPr="0001257A">
        <w:rPr>
          <w:rFonts w:ascii="Times New Roman" w:eastAsia="Calibri" w:hAnsi="Times New Roman" w:cs="Times New Roman"/>
          <w:b/>
          <w:bCs/>
        </w:rPr>
        <w:t>-я сессия 2</w:t>
      </w:r>
      <w:r w:rsidR="001E1D6B" w:rsidRPr="0001257A">
        <w:rPr>
          <w:rFonts w:ascii="Times New Roman" w:eastAsia="Calibri" w:hAnsi="Times New Roman" w:cs="Times New Roman"/>
          <w:b/>
          <w:bCs/>
        </w:rPr>
        <w:t>-го созыва</w:t>
      </w:r>
    </w:p>
    <w:p w:rsidR="001E1D6B" w:rsidRPr="0001257A" w:rsidRDefault="001E1D6B" w:rsidP="001E1D6B">
      <w:pPr>
        <w:autoSpaceDE w:val="0"/>
        <w:autoSpaceDN w:val="0"/>
        <w:adjustRightInd w:val="0"/>
        <w:spacing w:line="100" w:lineRule="atLeast"/>
        <w:ind w:firstLine="720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1E1D6B" w:rsidRPr="0001257A" w:rsidTr="00E14682">
        <w:trPr>
          <w:trHeight w:val="1"/>
        </w:trPr>
        <w:tc>
          <w:tcPr>
            <w:tcW w:w="9639" w:type="dxa"/>
          </w:tcPr>
          <w:p w:rsidR="001E1D6B" w:rsidRPr="0001257A" w:rsidRDefault="003F2318" w:rsidP="001E1D6B">
            <w:pPr>
              <w:tabs>
                <w:tab w:val="left" w:pos="720"/>
              </w:tabs>
              <w:autoSpaceDE w:val="0"/>
              <w:autoSpaceDN w:val="0"/>
              <w:adjustRightInd w:val="0"/>
              <w:spacing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257A">
              <w:rPr>
                <w:rFonts w:ascii="Times New Roman" w:eastAsia="Calibri" w:hAnsi="Times New Roman" w:cs="Times New Roman"/>
                <w:b/>
                <w:bCs/>
              </w:rPr>
              <w:t xml:space="preserve">Р Е Ш Е Н И Е </w:t>
            </w:r>
          </w:p>
        </w:tc>
      </w:tr>
    </w:tbl>
    <w:p w:rsidR="001E1D6B" w:rsidRPr="0001257A" w:rsidRDefault="002C0BEB" w:rsidP="003F2318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от 09 октября</w:t>
      </w:r>
      <w:r w:rsidR="007E21CB" w:rsidRPr="0001257A">
        <w:rPr>
          <w:rFonts w:ascii="Times New Roman" w:eastAsia="Calibri" w:hAnsi="Times New Roman" w:cs="Times New Roman"/>
          <w:b/>
          <w:bCs/>
        </w:rPr>
        <w:t xml:space="preserve"> </w:t>
      </w:r>
      <w:r w:rsidR="00211425">
        <w:rPr>
          <w:rFonts w:ascii="Times New Roman" w:eastAsia="Calibri" w:hAnsi="Times New Roman" w:cs="Times New Roman"/>
          <w:b/>
          <w:bCs/>
        </w:rPr>
        <w:t xml:space="preserve">2023 </w:t>
      </w:r>
      <w:r w:rsidR="001E1D6B" w:rsidRPr="0001257A">
        <w:rPr>
          <w:rFonts w:ascii="Times New Roman" w:eastAsia="Calibri" w:hAnsi="Times New Roman" w:cs="Times New Roman"/>
          <w:b/>
          <w:bCs/>
        </w:rPr>
        <w:t xml:space="preserve">год                                              </w:t>
      </w:r>
      <w:r w:rsidR="001D4061" w:rsidRPr="0001257A">
        <w:rPr>
          <w:rFonts w:ascii="Times New Roman" w:eastAsia="Calibri" w:hAnsi="Times New Roman" w:cs="Times New Roman"/>
          <w:b/>
          <w:bCs/>
        </w:rPr>
        <w:t xml:space="preserve">                                            </w:t>
      </w:r>
      <w:r w:rsidR="001E1D6B" w:rsidRPr="0001257A">
        <w:rPr>
          <w:rFonts w:ascii="Times New Roman" w:eastAsia="Calibri" w:hAnsi="Times New Roman" w:cs="Times New Roman"/>
          <w:b/>
          <w:bCs/>
        </w:rPr>
        <w:t>№</w:t>
      </w:r>
      <w:r w:rsidR="00211425"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  <w:b/>
          <w:bCs/>
        </w:rPr>
        <w:t>3</w:t>
      </w:r>
    </w:p>
    <w:p w:rsidR="001E1D6B" w:rsidRPr="0001257A" w:rsidRDefault="001E1D6B" w:rsidP="001E1D6B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</w:rPr>
      </w:pPr>
      <w:r w:rsidRPr="0001257A">
        <w:rPr>
          <w:rFonts w:ascii="Times New Roman" w:eastAsia="Calibri" w:hAnsi="Times New Roman" w:cs="Times New Roman"/>
          <w:b/>
          <w:bCs/>
        </w:rPr>
        <w:t>с. Некрасовка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Calibri"/>
          <w:b/>
          <w:bCs/>
          <w:sz w:val="24"/>
          <w:szCs w:val="24"/>
        </w:rPr>
      </w:pPr>
    </w:p>
    <w:p w:rsidR="00211425" w:rsidRDefault="00211425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>
        <w:rPr>
          <w:rFonts w:eastAsia="SimSun"/>
          <w:b/>
          <w:color w:val="auto"/>
          <w:sz w:val="24"/>
          <w:szCs w:val="24"/>
          <w:lang w:eastAsia="zh-CN"/>
        </w:rPr>
        <w:t xml:space="preserve">О внесении изменений в решение 10-ой сессии </w:t>
      </w:r>
    </w:p>
    <w:p w:rsidR="00211425" w:rsidRDefault="00211425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>
        <w:rPr>
          <w:rFonts w:eastAsia="SimSun"/>
          <w:b/>
          <w:color w:val="auto"/>
          <w:sz w:val="24"/>
          <w:szCs w:val="24"/>
          <w:lang w:eastAsia="zh-CN"/>
        </w:rPr>
        <w:t xml:space="preserve">Некрасовского сельского совета 2-го созыва от 27.09.2022г. № 7 </w:t>
      </w:r>
    </w:p>
    <w:p w:rsidR="003F2318" w:rsidRPr="0001257A" w:rsidRDefault="00211425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>
        <w:rPr>
          <w:rFonts w:eastAsia="SimSun"/>
          <w:b/>
          <w:color w:val="auto"/>
          <w:sz w:val="24"/>
          <w:szCs w:val="24"/>
          <w:lang w:eastAsia="zh-CN"/>
        </w:rPr>
        <w:t>«</w:t>
      </w:r>
      <w:r w:rsidR="003F2318"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Об утверждении Положения об оплате труда депутатов,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выборных должностных лиц местного самоуправления,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осуществляющих свои полномочия на постоянной основе,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лиц, замещающих иные муниципальные должности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bCs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>Некрасовского сельского поселения</w:t>
      </w:r>
      <w:r w:rsidRPr="0001257A">
        <w:rPr>
          <w:rFonts w:eastAsia="SimSun"/>
          <w:b/>
          <w:bCs/>
          <w:color w:val="auto"/>
          <w:sz w:val="24"/>
          <w:szCs w:val="24"/>
          <w:lang w:eastAsia="zh-CN"/>
        </w:rPr>
        <w:t xml:space="preserve"> Советского района Республики Крым»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bCs/>
          <w:color w:val="auto"/>
          <w:sz w:val="24"/>
          <w:szCs w:val="24"/>
          <w:lang w:eastAsia="zh-CN"/>
        </w:rPr>
      </w:pPr>
    </w:p>
    <w:p w:rsidR="001E1D6B" w:rsidRDefault="00930674" w:rsidP="001E1D6B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01257A">
        <w:rPr>
          <w:sz w:val="24"/>
          <w:szCs w:val="24"/>
        </w:rPr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Федерации», ст. 28 Закона Республики Крым от 21.08.2014 г. №54-ЗРК «Об основах местного самоуправления в Республике Крым», Законом Республики Крым от 10.09.2014 г. №77-ЗРК «О Реестре муниципальных должностей в Республике Крым», постановлением Совета министров Республики Крым от 09.12.2015г. №781 «О внесении изменений в постановление Совета министров Республики Крым от 26 сентября 2014 года №362 «О 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Крым», постановлением Совета министров Республики Крым от 09 февраля 2018 года №56 «О внесении изменений в некоторые постановления Совета министров Республики Крым, Уставом муниципального образования </w:t>
      </w:r>
      <w:r w:rsidR="001E1D6B" w:rsidRPr="0001257A">
        <w:rPr>
          <w:sz w:val="24"/>
          <w:szCs w:val="24"/>
        </w:rPr>
        <w:t xml:space="preserve">Некрасовское </w:t>
      </w:r>
      <w:r w:rsidRPr="0001257A">
        <w:rPr>
          <w:sz w:val="24"/>
          <w:szCs w:val="24"/>
        </w:rPr>
        <w:t xml:space="preserve">сельское поселение Советского района Республики Крым, </w:t>
      </w:r>
      <w:r w:rsidR="001E1D6B" w:rsidRPr="0001257A">
        <w:rPr>
          <w:sz w:val="24"/>
          <w:szCs w:val="24"/>
        </w:rPr>
        <w:t xml:space="preserve">Некрасовский </w:t>
      </w:r>
      <w:r w:rsidRPr="0001257A">
        <w:rPr>
          <w:sz w:val="24"/>
          <w:szCs w:val="24"/>
        </w:rPr>
        <w:t>сельский совет</w:t>
      </w:r>
    </w:p>
    <w:p w:rsidR="00211425" w:rsidRPr="0001257A" w:rsidRDefault="00211425" w:rsidP="001E1D6B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</w:p>
    <w:p w:rsidR="00416A69" w:rsidRPr="0001257A" w:rsidRDefault="00930674" w:rsidP="001E1D6B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b/>
          <w:sz w:val="24"/>
          <w:szCs w:val="24"/>
        </w:rPr>
      </w:pPr>
      <w:r w:rsidRPr="0001257A">
        <w:rPr>
          <w:b/>
          <w:sz w:val="24"/>
          <w:szCs w:val="24"/>
        </w:rPr>
        <w:t>РЕШИЛ:</w:t>
      </w:r>
    </w:p>
    <w:p w:rsidR="00211425" w:rsidRDefault="00211425" w:rsidP="00211425">
      <w:pPr>
        <w:pStyle w:val="a6"/>
        <w:numPr>
          <w:ilvl w:val="0"/>
          <w:numId w:val="11"/>
        </w:numPr>
        <w:suppressAutoHyphens/>
        <w:spacing w:line="100" w:lineRule="atLeast"/>
        <w:jc w:val="both"/>
        <w:rPr>
          <w:rFonts w:ascii="Times New Roman" w:eastAsia="Times New Roman" w:hAnsi="Times New Roman" w:cs="Times New Roman"/>
        </w:rPr>
      </w:pPr>
      <w:r w:rsidRPr="00211425">
        <w:rPr>
          <w:rFonts w:ascii="Times New Roman" w:eastAsia="Times New Roman" w:hAnsi="Times New Roman" w:cs="Times New Roman"/>
        </w:rPr>
        <w:t>В решение 10-ой сессии Некрасовского сельского совета 2-го созыва № 7</w:t>
      </w:r>
      <w:r>
        <w:rPr>
          <w:rFonts w:ascii="Times New Roman" w:eastAsia="Times New Roman" w:hAnsi="Times New Roman" w:cs="Times New Roman"/>
        </w:rPr>
        <w:t xml:space="preserve"> от 27.09.2022</w:t>
      </w:r>
    </w:p>
    <w:p w:rsidR="00211425" w:rsidRDefault="00211425" w:rsidP="00211425">
      <w:pPr>
        <w:suppressAutoHyphens/>
        <w:spacing w:after="120"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  <w:r w:rsidRPr="00211425">
        <w:rPr>
          <w:rFonts w:ascii="Times New Roman" w:eastAsia="Times New Roman" w:hAnsi="Times New Roman" w:cs="Times New Roman"/>
        </w:rPr>
        <w:t>«Об утверждении Положения о порядке и условиях оплаты труда муниципальных служащих органов местного самоуправления муниципального образования Некрасовское сельское поселение Советского района Республики Крым» внести следующие изменения:</w:t>
      </w:r>
      <w:r w:rsidR="003F2318" w:rsidRPr="00211425">
        <w:rPr>
          <w:rFonts w:ascii="Times New Roman" w:eastAsia="Times New Roman" w:hAnsi="Times New Roman" w:cs="Times New Roman"/>
          <w:lang w:eastAsia="zh-CN"/>
        </w:rPr>
        <w:t xml:space="preserve">      </w:t>
      </w:r>
    </w:p>
    <w:p w:rsidR="00211425" w:rsidRP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           1.1. Приложение </w:t>
      </w:r>
      <w:r w:rsidRPr="00211425">
        <w:rPr>
          <w:rFonts w:ascii="Times New Roman" w:eastAsia="Times New Roman" w:hAnsi="Times New Roman" w:cs="Times New Roman"/>
          <w:lang w:eastAsia="zh-CN"/>
        </w:rPr>
        <w:t>к Положению об оплат</w:t>
      </w:r>
      <w:r>
        <w:rPr>
          <w:rFonts w:ascii="Times New Roman" w:eastAsia="Times New Roman" w:hAnsi="Times New Roman" w:cs="Times New Roman"/>
          <w:lang w:eastAsia="zh-CN"/>
        </w:rPr>
        <w:t xml:space="preserve">е труда депутатов, лиц местного </w:t>
      </w:r>
      <w:r w:rsidRPr="00211425">
        <w:rPr>
          <w:rFonts w:ascii="Times New Roman" w:eastAsia="Times New Roman" w:hAnsi="Times New Roman" w:cs="Times New Roman"/>
          <w:lang w:eastAsia="zh-CN"/>
        </w:rPr>
        <w:t>самоуправления,</w:t>
      </w:r>
    </w:p>
    <w:p w:rsid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  <w:r w:rsidRPr="00211425">
        <w:rPr>
          <w:rFonts w:ascii="Times New Roman" w:eastAsia="Times New Roman" w:hAnsi="Times New Roman" w:cs="Times New Roman"/>
          <w:lang w:eastAsia="zh-CN"/>
        </w:rPr>
        <w:t>осуществляющих свои полномочия на постоянной основе в муниципальном образовании Некрасовское сельское поселение Советского района Республики Крым</w:t>
      </w:r>
      <w:r>
        <w:rPr>
          <w:rFonts w:ascii="Times New Roman" w:eastAsia="Times New Roman" w:hAnsi="Times New Roman" w:cs="Times New Roman"/>
          <w:lang w:eastAsia="zh-CN"/>
        </w:rPr>
        <w:t xml:space="preserve"> изложить в новой редакции:</w:t>
      </w: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  <w:bookmarkStart w:id="0" w:name="_GoBack"/>
      <w:bookmarkEnd w:id="0"/>
    </w:p>
    <w:p w:rsid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11425" w:rsidRP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lastRenderedPageBreak/>
        <w:t xml:space="preserve">            </w:t>
      </w:r>
      <w:r w:rsidRPr="00211425">
        <w:rPr>
          <w:rFonts w:ascii="Times New Roman" w:eastAsia="Times New Roman" w:hAnsi="Times New Roman" w:cs="Times New Roman"/>
          <w:b/>
          <w:lang w:eastAsia="zh-CN"/>
        </w:rPr>
        <w:t>«Размеры должностных окладов лиц, замещающих муниципальные должности».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6"/>
        <w:gridCol w:w="3880"/>
        <w:gridCol w:w="1879"/>
        <w:gridCol w:w="1902"/>
        <w:gridCol w:w="1756"/>
      </w:tblGrid>
      <w:tr w:rsidR="00211425" w:rsidRPr="00211425" w:rsidTr="00211425">
        <w:trPr>
          <w:trHeight w:hRule="exact" w:val="462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№</w:t>
            </w:r>
          </w:p>
          <w:p w:rsidR="00211425" w:rsidRPr="00211425" w:rsidRDefault="00211425" w:rsidP="00211425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п/п</w:t>
            </w:r>
          </w:p>
        </w:tc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должности согласно Реестра муниципальных должностей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Размер</w:t>
            </w:r>
          </w:p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ежемесячного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денежного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содержания</w:t>
            </w: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в том числе</w:t>
            </w:r>
          </w:p>
        </w:tc>
      </w:tr>
      <w:tr w:rsidR="00211425" w:rsidRPr="00211425" w:rsidTr="00211425">
        <w:trPr>
          <w:trHeight w:hRule="exact" w:val="1178"/>
        </w:trPr>
        <w:tc>
          <w:tcPr>
            <w:tcW w:w="8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/>
        </w:tc>
        <w:tc>
          <w:tcPr>
            <w:tcW w:w="38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/>
        </w:tc>
        <w:tc>
          <w:tcPr>
            <w:tcW w:w="18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/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Размер</w:t>
            </w:r>
          </w:p>
          <w:p w:rsidR="00211425" w:rsidRPr="00211425" w:rsidRDefault="00211425" w:rsidP="00211425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должностного оклада (руб.)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ежемесячное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денежное</w:t>
            </w:r>
          </w:p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поощрение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vertAlign w:val="superscript"/>
              </w:rPr>
              <w:t>(</w:t>
            </w: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ру</w:t>
            </w: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vertAlign w:val="superscript"/>
              </w:rPr>
              <w:t>б)</w:t>
            </w:r>
          </w:p>
        </w:tc>
      </w:tr>
      <w:tr w:rsidR="00211425" w:rsidRPr="00211425" w:rsidTr="00211425">
        <w:trPr>
          <w:trHeight w:hRule="exact" w:val="59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374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Председатель сельского совета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49173</w:t>
            </w:r>
            <w:r w:rsidRPr="002114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,00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16597</w:t>
            </w:r>
            <w:r w:rsidRPr="002114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32576</w:t>
            </w:r>
            <w:r w:rsidRPr="002114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,00</w:t>
            </w:r>
          </w:p>
        </w:tc>
      </w:tr>
      <w:tr w:rsidR="00211425" w:rsidRPr="00211425" w:rsidTr="00211425">
        <w:trPr>
          <w:trHeight w:hRule="exact" w:val="59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374" w:lineRule="exac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</w:tbl>
    <w:p w:rsid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11425" w:rsidRPr="00211425" w:rsidRDefault="00211425" w:rsidP="00211425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 w:rsidRPr="00211425">
        <w:rPr>
          <w:sz w:val="24"/>
          <w:szCs w:val="24"/>
          <w:lang w:eastAsia="zh-CN"/>
        </w:rPr>
        <w:t xml:space="preserve">      2. Настоящее решение подлежит обнародованию на официальном Портале Правительства Республики Крым на странице Советского муниципального района sovmo.rk.gov.ru в разделе -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 с. Некрасовка, ул. Советская, 33.</w:t>
      </w:r>
    </w:p>
    <w:p w:rsidR="00211425" w:rsidRPr="00211425" w:rsidRDefault="00211425" w:rsidP="00211425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</w:t>
      </w:r>
      <w:r w:rsidRPr="00211425">
        <w:rPr>
          <w:sz w:val="24"/>
          <w:szCs w:val="24"/>
          <w:lang w:eastAsia="zh-CN"/>
        </w:rPr>
        <w:t xml:space="preserve">  3. Настоящее решение вступает в силу с 01.10.2023 года.</w:t>
      </w:r>
    </w:p>
    <w:p w:rsidR="00820312" w:rsidRDefault="00211425" w:rsidP="00211425">
      <w:pPr>
        <w:pStyle w:val="21"/>
        <w:shd w:val="clear" w:color="auto" w:fill="auto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</w:t>
      </w:r>
      <w:r w:rsidRPr="00211425">
        <w:rPr>
          <w:sz w:val="24"/>
          <w:szCs w:val="24"/>
          <w:lang w:eastAsia="zh-CN"/>
        </w:rPr>
        <w:t xml:space="preserve">4. Контроль за выполнением настоящего решения возложить на постоянную комиссию по социально-экономическим, земельным вопросам, вопросам планирования бюджета и финансов, благоустройству и экологии.    </w:t>
      </w:r>
    </w:p>
    <w:p w:rsidR="00211425" w:rsidRDefault="00211425" w:rsidP="00211425">
      <w:pPr>
        <w:pStyle w:val="21"/>
        <w:shd w:val="clear" w:color="auto" w:fill="auto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</w:p>
    <w:p w:rsidR="00211425" w:rsidRPr="0001257A" w:rsidRDefault="00211425" w:rsidP="00211425">
      <w:pPr>
        <w:pStyle w:val="21"/>
        <w:shd w:val="clear" w:color="auto" w:fill="auto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</w:rPr>
      </w:pPr>
    </w:p>
    <w:p w:rsidR="0001257A" w:rsidRDefault="00930674" w:rsidP="0001257A">
      <w:pPr>
        <w:pStyle w:val="21"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 w:rsidRPr="0001257A">
        <w:rPr>
          <w:b/>
          <w:sz w:val="24"/>
          <w:szCs w:val="24"/>
        </w:rPr>
        <w:t xml:space="preserve">Председатель </w:t>
      </w:r>
      <w:r w:rsidR="001E1D6B" w:rsidRPr="0001257A">
        <w:rPr>
          <w:b/>
          <w:sz w:val="24"/>
          <w:szCs w:val="24"/>
        </w:rPr>
        <w:t xml:space="preserve">Некрасовского </w:t>
      </w:r>
      <w:r w:rsidRPr="0001257A">
        <w:rPr>
          <w:b/>
          <w:sz w:val="24"/>
          <w:szCs w:val="24"/>
        </w:rPr>
        <w:t>сельского совета</w:t>
      </w:r>
      <w:r w:rsidR="0001257A">
        <w:rPr>
          <w:b/>
          <w:sz w:val="24"/>
          <w:szCs w:val="24"/>
        </w:rPr>
        <w:t>-</w:t>
      </w:r>
    </w:p>
    <w:p w:rsidR="0001257A" w:rsidRDefault="0001257A" w:rsidP="0001257A">
      <w:pPr>
        <w:pStyle w:val="21"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>
        <w:rPr>
          <w:b/>
          <w:sz w:val="24"/>
          <w:szCs w:val="24"/>
        </w:rPr>
        <w:t>глава администрации</w:t>
      </w:r>
    </w:p>
    <w:p w:rsidR="001E1D6B" w:rsidRPr="0001257A" w:rsidRDefault="0001257A" w:rsidP="0001257A">
      <w:pPr>
        <w:pStyle w:val="21"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>
        <w:rPr>
          <w:b/>
          <w:sz w:val="24"/>
          <w:szCs w:val="24"/>
        </w:rPr>
        <w:t>Некрасовского сельского поселения</w:t>
      </w:r>
      <w:r w:rsidR="00930674" w:rsidRPr="0001257A">
        <w:rPr>
          <w:b/>
          <w:sz w:val="24"/>
          <w:szCs w:val="24"/>
        </w:rPr>
        <w:tab/>
      </w:r>
      <w:r w:rsidR="001D4061" w:rsidRPr="0001257A">
        <w:rPr>
          <w:b/>
          <w:sz w:val="24"/>
          <w:szCs w:val="24"/>
        </w:rPr>
        <w:t xml:space="preserve">                                        </w:t>
      </w:r>
      <w:r w:rsidR="001E1D6B" w:rsidRPr="0001257A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Л.А. Яковенко</w:t>
      </w:r>
    </w:p>
    <w:p w:rsidR="001E1D6B" w:rsidRPr="0001257A" w:rsidRDefault="001E1D6B">
      <w:pPr>
        <w:pStyle w:val="40"/>
        <w:shd w:val="clear" w:color="auto" w:fill="auto"/>
        <w:ind w:left="6100"/>
        <w:rPr>
          <w:b/>
          <w:sz w:val="24"/>
          <w:szCs w:val="24"/>
        </w:rPr>
      </w:pPr>
    </w:p>
    <w:p w:rsidR="001E1D6B" w:rsidRPr="0001257A" w:rsidRDefault="001E1D6B">
      <w:pPr>
        <w:pStyle w:val="40"/>
        <w:shd w:val="clear" w:color="auto" w:fill="auto"/>
        <w:ind w:left="6100"/>
        <w:rPr>
          <w:b/>
          <w:sz w:val="24"/>
          <w:szCs w:val="24"/>
        </w:rPr>
      </w:pPr>
    </w:p>
    <w:p w:rsidR="001E1D6B" w:rsidRPr="0001257A" w:rsidRDefault="001E1D6B">
      <w:pPr>
        <w:pStyle w:val="40"/>
        <w:shd w:val="clear" w:color="auto" w:fill="auto"/>
        <w:ind w:left="6100"/>
        <w:rPr>
          <w:b/>
          <w:sz w:val="24"/>
          <w:szCs w:val="24"/>
        </w:rPr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01257A" w:rsidRDefault="0001257A" w:rsidP="00211425">
      <w:pPr>
        <w:pStyle w:val="40"/>
        <w:shd w:val="clear" w:color="auto" w:fill="auto"/>
      </w:pPr>
    </w:p>
    <w:sectPr w:rsidR="0001257A" w:rsidSect="002C0BEB">
      <w:type w:val="continuous"/>
      <w:pgSz w:w="11909" w:h="16838"/>
      <w:pgMar w:top="426" w:right="720" w:bottom="1174" w:left="7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9DE" w:rsidRDefault="004929DE">
      <w:r>
        <w:separator/>
      </w:r>
    </w:p>
  </w:endnote>
  <w:endnote w:type="continuationSeparator" w:id="0">
    <w:p w:rsidR="004929DE" w:rsidRDefault="0049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9DE" w:rsidRDefault="004929DE"/>
  </w:footnote>
  <w:footnote w:type="continuationSeparator" w:id="0">
    <w:p w:rsidR="004929DE" w:rsidRDefault="004929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642C9"/>
    <w:multiLevelType w:val="hybridMultilevel"/>
    <w:tmpl w:val="67BACCE0"/>
    <w:lvl w:ilvl="0" w:tplc="D2A48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C75C0"/>
    <w:multiLevelType w:val="multilevel"/>
    <w:tmpl w:val="27EA8A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941B76"/>
    <w:multiLevelType w:val="multilevel"/>
    <w:tmpl w:val="6F6CDF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64715D"/>
    <w:multiLevelType w:val="multilevel"/>
    <w:tmpl w:val="A4D863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FA02C6"/>
    <w:multiLevelType w:val="multilevel"/>
    <w:tmpl w:val="0B180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372BF6"/>
    <w:multiLevelType w:val="multilevel"/>
    <w:tmpl w:val="7E6A2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747AA7"/>
    <w:multiLevelType w:val="multilevel"/>
    <w:tmpl w:val="387A2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6A1B7A"/>
    <w:multiLevelType w:val="multilevel"/>
    <w:tmpl w:val="BCC6AB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E93573"/>
    <w:multiLevelType w:val="multilevel"/>
    <w:tmpl w:val="93DAA12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2C2C4C"/>
    <w:multiLevelType w:val="multilevel"/>
    <w:tmpl w:val="245EA8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F343C92"/>
    <w:multiLevelType w:val="multilevel"/>
    <w:tmpl w:val="D924B8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0"/>
  </w:num>
  <w:num w:numId="5">
    <w:abstractNumId w:val="8"/>
  </w:num>
  <w:num w:numId="6">
    <w:abstractNumId w:val="9"/>
  </w:num>
  <w:num w:numId="7">
    <w:abstractNumId w:val="5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16A69"/>
    <w:rsid w:val="0001257A"/>
    <w:rsid w:val="001C2568"/>
    <w:rsid w:val="001D4061"/>
    <w:rsid w:val="001E1D6B"/>
    <w:rsid w:val="00211425"/>
    <w:rsid w:val="002C0BEB"/>
    <w:rsid w:val="003F2318"/>
    <w:rsid w:val="00416A69"/>
    <w:rsid w:val="00434C93"/>
    <w:rsid w:val="00455DA0"/>
    <w:rsid w:val="004929DE"/>
    <w:rsid w:val="004A3369"/>
    <w:rsid w:val="00597C0B"/>
    <w:rsid w:val="007C071E"/>
    <w:rsid w:val="007E21CB"/>
    <w:rsid w:val="00820312"/>
    <w:rsid w:val="00930674"/>
    <w:rsid w:val="00A34516"/>
    <w:rsid w:val="00AE40D7"/>
    <w:rsid w:val="00C23A6E"/>
    <w:rsid w:val="00C679F7"/>
    <w:rsid w:val="00D85D08"/>
    <w:rsid w:val="00DD08D6"/>
    <w:rsid w:val="00FD5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3B76"/>
  <w15:docId w15:val="{18B74C0A-F5B9-491D-AA5C-D7082B4E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114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51E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FD51E4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21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Exact">
    <w:name w:val="Основной текст Exact"/>
    <w:basedOn w:val="a0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4">
    <w:name w:val="Основной текст (4)_"/>
    <w:basedOn w:val="a0"/>
    <w:link w:val="40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">
    <w:name w:val="Заголовок №1_"/>
    <w:basedOn w:val="a0"/>
    <w:link w:val="10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5">
    <w:name w:val="Основной текст (5)_"/>
    <w:basedOn w:val="a0"/>
    <w:link w:val="50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 + Полужирный"/>
    <w:basedOn w:val="a4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0">
    <w:name w:val="Основной текст (2)"/>
    <w:basedOn w:val="a"/>
    <w:link w:val="2"/>
    <w:rsid w:val="00FD51E4"/>
    <w:pPr>
      <w:shd w:val="clear" w:color="auto" w:fill="FFFFFF"/>
      <w:spacing w:line="274" w:lineRule="exact"/>
      <w:jc w:val="center"/>
    </w:pPr>
    <w:rPr>
      <w:rFonts w:ascii="Arial" w:eastAsia="Arial" w:hAnsi="Arial" w:cs="Arial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FD51E4"/>
    <w:pPr>
      <w:shd w:val="clear" w:color="auto" w:fill="FFFFFF"/>
      <w:spacing w:line="638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link w:val="a4"/>
    <w:rsid w:val="00FD51E4"/>
    <w:pPr>
      <w:shd w:val="clear" w:color="auto" w:fill="FFFFFF"/>
      <w:spacing w:after="300" w:line="638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FD51E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rsid w:val="00FD51E4"/>
    <w:pPr>
      <w:shd w:val="clear" w:color="auto" w:fill="FFFFFF"/>
      <w:spacing w:before="240" w:line="278" w:lineRule="exact"/>
      <w:ind w:hanging="230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FD51E4"/>
    <w:pPr>
      <w:shd w:val="clear" w:color="auto" w:fill="FFFFFF"/>
      <w:spacing w:after="420" w:line="278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List Paragraph"/>
    <w:basedOn w:val="a"/>
    <w:uiPriority w:val="34"/>
    <w:qFormat/>
    <w:rsid w:val="003F231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E21C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21C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05EDE-2DFF-4809-843A-098282B3F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SECRETARY</cp:lastModifiedBy>
  <cp:revision>14</cp:revision>
  <cp:lastPrinted>2023-10-06T13:55:00Z</cp:lastPrinted>
  <dcterms:created xsi:type="dcterms:W3CDTF">2018-03-27T07:29:00Z</dcterms:created>
  <dcterms:modified xsi:type="dcterms:W3CDTF">2023-10-06T13:55:00Z</dcterms:modified>
</cp:coreProperties>
</file>