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C3D" w:rsidRDefault="000C1C3D" w:rsidP="000C1C3D">
      <w: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05B595B7" wp14:editId="223D5111">
            <wp:extent cx="714375" cy="666750"/>
            <wp:effectExtent l="0" t="0" r="9525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C3D" w:rsidRDefault="000C1C3D" w:rsidP="000C1C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0C1C3D" w:rsidRDefault="000C1C3D" w:rsidP="000C1C3D">
      <w:pPr>
        <w:rPr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0C1C3D" w:rsidTr="00C25A7B">
        <w:tc>
          <w:tcPr>
            <w:tcW w:w="5070" w:type="dxa"/>
            <w:hideMark/>
          </w:tcPr>
          <w:p w:rsidR="000C1C3D" w:rsidRPr="00301439" w:rsidRDefault="000C1C3D" w:rsidP="00C25A7B">
            <w:pPr>
              <w:autoSpaceDE w:val="0"/>
              <w:autoSpaceDN w:val="0"/>
              <w:adjustRightInd w:val="0"/>
              <w:ind w:left="-142" w:right="-250" w:firstLine="142"/>
              <w:jc w:val="center"/>
              <w:rPr>
                <w:b/>
                <w:sz w:val="26"/>
                <w:szCs w:val="26"/>
              </w:rPr>
            </w:pPr>
            <w:r w:rsidRPr="00301439">
              <w:rPr>
                <w:b/>
                <w:sz w:val="26"/>
                <w:szCs w:val="26"/>
              </w:rPr>
              <w:t>АДМ</w:t>
            </w:r>
            <w:r w:rsidRPr="00301439">
              <w:rPr>
                <w:b/>
                <w:sz w:val="26"/>
                <w:szCs w:val="26"/>
                <w:lang w:val="uk-UA"/>
              </w:rPr>
              <w:t>І</w:t>
            </w:r>
            <w:r w:rsidRPr="00301439">
              <w:rPr>
                <w:b/>
                <w:sz w:val="26"/>
                <w:szCs w:val="26"/>
              </w:rPr>
              <w:t>Н</w:t>
            </w:r>
            <w:r w:rsidRPr="00301439">
              <w:rPr>
                <w:b/>
                <w:sz w:val="26"/>
                <w:szCs w:val="26"/>
                <w:lang w:val="uk-UA"/>
              </w:rPr>
              <w:t>І</w:t>
            </w:r>
            <w:r w:rsidRPr="00301439">
              <w:rPr>
                <w:b/>
                <w:sz w:val="26"/>
                <w:szCs w:val="26"/>
              </w:rPr>
              <w:t>СТРАЦ</w:t>
            </w:r>
            <w:r w:rsidRPr="00301439">
              <w:rPr>
                <w:b/>
                <w:sz w:val="26"/>
                <w:szCs w:val="26"/>
                <w:lang w:val="uk-UA"/>
              </w:rPr>
              <w:t>І</w:t>
            </w:r>
            <w:r w:rsidRPr="00301439">
              <w:rPr>
                <w:b/>
                <w:sz w:val="26"/>
                <w:szCs w:val="26"/>
              </w:rPr>
              <w:t>Я НЕКРАСОВСЬКОГО</w:t>
            </w:r>
          </w:p>
          <w:p w:rsidR="000C1C3D" w:rsidRPr="00301439" w:rsidRDefault="000C1C3D" w:rsidP="00C25A7B">
            <w:pPr>
              <w:autoSpaceDE w:val="0"/>
              <w:autoSpaceDN w:val="0"/>
              <w:adjustRightInd w:val="0"/>
              <w:ind w:firstLine="142"/>
              <w:jc w:val="center"/>
              <w:rPr>
                <w:b/>
                <w:sz w:val="26"/>
                <w:szCs w:val="26"/>
              </w:rPr>
            </w:pPr>
            <w:r w:rsidRPr="00301439">
              <w:rPr>
                <w:b/>
                <w:sz w:val="26"/>
                <w:szCs w:val="26"/>
              </w:rPr>
              <w:t>С</w:t>
            </w:r>
            <w:r w:rsidRPr="00301439">
              <w:rPr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301439">
              <w:rPr>
                <w:b/>
                <w:sz w:val="26"/>
                <w:szCs w:val="26"/>
              </w:rPr>
              <w:t>СОВ</w:t>
            </w:r>
            <w:r w:rsidRPr="00301439">
              <w:rPr>
                <w:b/>
                <w:sz w:val="26"/>
                <w:szCs w:val="26"/>
                <w:lang w:val="uk-UA"/>
              </w:rPr>
              <w:t>ЄТСЬКОГО РАЙОНУ</w:t>
            </w:r>
          </w:p>
          <w:p w:rsidR="000C1C3D" w:rsidRPr="00301439" w:rsidRDefault="000C1C3D" w:rsidP="00C25A7B">
            <w:pPr>
              <w:autoSpaceDE w:val="0"/>
              <w:autoSpaceDN w:val="0"/>
              <w:adjustRightInd w:val="0"/>
              <w:ind w:firstLine="142"/>
              <w:jc w:val="center"/>
              <w:rPr>
                <w:sz w:val="26"/>
                <w:szCs w:val="26"/>
                <w:lang w:val="uk-UA"/>
              </w:rPr>
            </w:pPr>
            <w:r w:rsidRPr="00301439">
              <w:rPr>
                <w:b/>
                <w:sz w:val="26"/>
                <w:szCs w:val="26"/>
              </w:rPr>
              <w:t>РЕСПУБЛ</w:t>
            </w:r>
            <w:r w:rsidRPr="00301439">
              <w:rPr>
                <w:b/>
                <w:sz w:val="26"/>
                <w:szCs w:val="26"/>
                <w:lang w:val="uk-UA"/>
              </w:rPr>
              <w:t>ІКИ</w:t>
            </w:r>
            <w:r w:rsidRPr="00301439">
              <w:rPr>
                <w:b/>
                <w:sz w:val="26"/>
                <w:szCs w:val="26"/>
              </w:rPr>
              <w:t xml:space="preserve"> КР</w:t>
            </w:r>
            <w:r w:rsidRPr="00301439">
              <w:rPr>
                <w:b/>
                <w:sz w:val="26"/>
                <w:szCs w:val="26"/>
                <w:lang w:val="uk-UA"/>
              </w:rPr>
              <w:t>И</w:t>
            </w:r>
            <w:r w:rsidRPr="00301439">
              <w:rPr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0C1C3D" w:rsidRPr="00301439" w:rsidRDefault="000C1C3D" w:rsidP="00C25A7B">
            <w:pPr>
              <w:autoSpaceDE w:val="0"/>
              <w:autoSpaceDN w:val="0"/>
              <w:adjustRightInd w:val="0"/>
              <w:ind w:left="175" w:firstLine="142"/>
              <w:jc w:val="center"/>
              <w:rPr>
                <w:sz w:val="26"/>
                <w:szCs w:val="26"/>
                <w:lang w:val="uk-UA"/>
              </w:rPr>
            </w:pPr>
            <w:r w:rsidRPr="00301439">
              <w:rPr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74252D" w:rsidRPr="0074252D" w:rsidRDefault="000C1C3D" w:rsidP="0074252D">
      <w:pPr>
        <w:jc w:val="center"/>
        <w:rPr>
          <w:b/>
          <w:sz w:val="28"/>
          <w:szCs w:val="32"/>
        </w:rPr>
      </w:pPr>
      <w:r w:rsidRPr="0074252D">
        <w:rPr>
          <w:noProof/>
          <w:sz w:val="28"/>
          <w:szCs w:val="32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69DF8A49" wp14:editId="3FC8F14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DC9CA" id="Прямая соединительная линия 10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74252D">
        <w:rPr>
          <w:b/>
          <w:sz w:val="28"/>
          <w:szCs w:val="32"/>
        </w:rPr>
        <w:t xml:space="preserve">    ПОСТАНОВЛЕНИЕ</w:t>
      </w:r>
    </w:p>
    <w:p w:rsidR="000C1C3D" w:rsidRPr="0074252D" w:rsidRDefault="0074252D" w:rsidP="0074252D">
      <w:pPr>
        <w:rPr>
          <w:b/>
          <w:szCs w:val="32"/>
        </w:rPr>
      </w:pPr>
      <w:r w:rsidRPr="0074252D">
        <w:rPr>
          <w:b/>
          <w:szCs w:val="32"/>
        </w:rPr>
        <w:t>от</w:t>
      </w:r>
      <w:r w:rsidR="000C1C3D" w:rsidRPr="0074252D">
        <w:rPr>
          <w:b/>
          <w:szCs w:val="32"/>
        </w:rPr>
        <w:t xml:space="preserve"> </w:t>
      </w:r>
      <w:r w:rsidRPr="0074252D">
        <w:rPr>
          <w:b/>
          <w:szCs w:val="32"/>
        </w:rPr>
        <w:t>14 ноября 2023 года</w:t>
      </w:r>
      <w:r w:rsidR="000C1C3D" w:rsidRPr="0074252D">
        <w:rPr>
          <w:b/>
          <w:szCs w:val="32"/>
        </w:rPr>
        <w:t xml:space="preserve"> </w:t>
      </w:r>
      <w:r w:rsidRPr="0074252D">
        <w:rPr>
          <w:b/>
          <w:szCs w:val="32"/>
        </w:rPr>
        <w:t xml:space="preserve">                                           </w:t>
      </w:r>
      <w:r>
        <w:rPr>
          <w:b/>
          <w:szCs w:val="32"/>
        </w:rPr>
        <w:t xml:space="preserve">                                                  </w:t>
      </w:r>
      <w:r w:rsidRPr="0074252D">
        <w:rPr>
          <w:b/>
          <w:szCs w:val="32"/>
        </w:rPr>
        <w:t xml:space="preserve">    № 166</w:t>
      </w:r>
    </w:p>
    <w:p w:rsidR="000C1C3D" w:rsidRPr="0074252D" w:rsidRDefault="000C1C3D" w:rsidP="000C1C3D">
      <w:pPr>
        <w:rPr>
          <w:b/>
          <w:szCs w:val="28"/>
        </w:rPr>
      </w:pPr>
      <w:r w:rsidRPr="0074252D">
        <w:rPr>
          <w:b/>
          <w:szCs w:val="28"/>
        </w:rPr>
        <w:t xml:space="preserve">  </w:t>
      </w:r>
      <w:proofErr w:type="spellStart"/>
      <w:r w:rsidRPr="0074252D">
        <w:rPr>
          <w:b/>
          <w:szCs w:val="28"/>
        </w:rPr>
        <w:t>с.Некрасовка</w:t>
      </w:r>
      <w:proofErr w:type="spellEnd"/>
    </w:p>
    <w:p w:rsidR="000C1C3D" w:rsidRDefault="000C1C3D" w:rsidP="000C1C3D">
      <w:pPr>
        <w:spacing w:after="240"/>
      </w:pPr>
    </w:p>
    <w:p w:rsidR="0074252D" w:rsidRDefault="0074252D" w:rsidP="000C1C3D">
      <w:pPr>
        <w:ind w:hanging="284"/>
        <w:rPr>
          <w:b/>
          <w:bCs/>
        </w:rPr>
      </w:pPr>
      <w:r>
        <w:rPr>
          <w:b/>
          <w:bCs/>
        </w:rPr>
        <w:t xml:space="preserve">Об отмене постановления № 126 от 22.12.2015 </w:t>
      </w:r>
    </w:p>
    <w:p w:rsidR="000C1C3D" w:rsidRDefault="0074252D" w:rsidP="000C1C3D">
      <w:pPr>
        <w:ind w:hanging="284"/>
        <w:rPr>
          <w:b/>
          <w:bCs/>
        </w:rPr>
      </w:pPr>
      <w:r>
        <w:rPr>
          <w:b/>
          <w:bCs/>
        </w:rPr>
        <w:t>«</w:t>
      </w:r>
      <w:r w:rsidR="000C1C3D">
        <w:rPr>
          <w:b/>
          <w:bCs/>
        </w:rPr>
        <w:t xml:space="preserve">Об утверждении правил создания, содержания и </w:t>
      </w:r>
    </w:p>
    <w:p w:rsidR="000C1C3D" w:rsidRDefault="000C1C3D" w:rsidP="000C1C3D">
      <w:pPr>
        <w:ind w:left="-284"/>
        <w:rPr>
          <w:b/>
          <w:bCs/>
        </w:rPr>
      </w:pPr>
      <w:r>
        <w:rPr>
          <w:b/>
          <w:bCs/>
        </w:rPr>
        <w:t>охраны зеленых насаждений, находящихся на</w:t>
      </w:r>
    </w:p>
    <w:p w:rsidR="000C1C3D" w:rsidRDefault="000C1C3D" w:rsidP="000C1C3D">
      <w:pPr>
        <w:ind w:left="-284"/>
        <w:rPr>
          <w:b/>
          <w:bCs/>
        </w:rPr>
      </w:pPr>
      <w:r>
        <w:rPr>
          <w:b/>
          <w:bCs/>
        </w:rPr>
        <w:t>территории Некрасовского сельского поселения</w:t>
      </w:r>
    </w:p>
    <w:p w:rsidR="000C1C3D" w:rsidRPr="006443F9" w:rsidRDefault="000C1C3D" w:rsidP="000C1C3D">
      <w:pPr>
        <w:ind w:left="-284"/>
        <w:rPr>
          <w:b/>
        </w:rPr>
      </w:pPr>
      <w:r>
        <w:rPr>
          <w:b/>
          <w:bCs/>
        </w:rPr>
        <w:t>Советского  района Республики Крым</w:t>
      </w:r>
      <w:r w:rsidR="0074252D">
        <w:rPr>
          <w:b/>
          <w:bCs/>
        </w:rPr>
        <w:t>»</w:t>
      </w:r>
      <w:r>
        <w:rPr>
          <w:b/>
          <w:bCs/>
        </w:rPr>
        <w:br/>
      </w:r>
      <w:r>
        <w:br/>
        <w:t xml:space="preserve">         В соответствии с Федеральным законом от 06.10.2003 № 131-ФЗ «Об общих принципах организации местного самоуправления в Российской Федерации»,  Уставом муниципального образование Некрасовское  сельского поселения Советского района Республики Крым, </w:t>
      </w:r>
      <w:r w:rsidRPr="006443F9">
        <w:t xml:space="preserve">администрация Некрасовского сельского поселения Советского района Республики Крым </w:t>
      </w:r>
      <w:r w:rsidRPr="006443F9">
        <w:rPr>
          <w:b/>
        </w:rPr>
        <w:t>ПОСТАНОВЛЯЕТ:</w:t>
      </w:r>
    </w:p>
    <w:p w:rsidR="00D64987" w:rsidRDefault="000C1C3D" w:rsidP="00D64987">
      <w:pPr>
        <w:ind w:left="-284"/>
        <w:jc w:val="both"/>
      </w:pPr>
      <w:r>
        <w:t xml:space="preserve"> </w:t>
      </w:r>
      <w:r>
        <w:br/>
      </w:r>
      <w:r w:rsidR="00D64987">
        <w:t xml:space="preserve">        </w:t>
      </w:r>
      <w:r>
        <w:t xml:space="preserve">1. </w:t>
      </w:r>
      <w:r w:rsidR="00D64987" w:rsidRPr="00D64987">
        <w:rPr>
          <w:b/>
        </w:rPr>
        <w:t xml:space="preserve">Отменить </w:t>
      </w:r>
      <w:r w:rsidR="00D64987">
        <w:t>постановление №126 от 14.11.2023</w:t>
      </w:r>
      <w:r w:rsidR="00D64987" w:rsidRPr="00D64987">
        <w:t xml:space="preserve"> </w:t>
      </w:r>
      <w:r w:rsidR="00D64987">
        <w:t>Об утверждении</w:t>
      </w:r>
      <w:r w:rsidR="00D64987">
        <w:t xml:space="preserve"> правил создания, содержания и </w:t>
      </w:r>
      <w:r w:rsidR="00D64987">
        <w:t>охраны зел</w:t>
      </w:r>
      <w:r w:rsidR="00D64987">
        <w:t xml:space="preserve">еных насаждений, находящихся на </w:t>
      </w:r>
      <w:r w:rsidR="00D64987">
        <w:t>территории Не</w:t>
      </w:r>
      <w:r w:rsidR="00D64987">
        <w:t xml:space="preserve">красовского сельского поселения </w:t>
      </w:r>
      <w:proofErr w:type="gramStart"/>
      <w:r w:rsidR="00D64987">
        <w:t>Советского  района</w:t>
      </w:r>
      <w:proofErr w:type="gramEnd"/>
      <w:r w:rsidR="00D64987">
        <w:t xml:space="preserve"> Республики Крым»</w:t>
      </w:r>
      <w:r w:rsidR="00D64987">
        <w:t>.</w:t>
      </w:r>
    </w:p>
    <w:p w:rsidR="000C1C3D" w:rsidRDefault="00D64987" w:rsidP="00D64987">
      <w:pPr>
        <w:ind w:left="-284"/>
        <w:jc w:val="both"/>
        <w:rPr>
          <w:b/>
        </w:rPr>
      </w:pPr>
      <w:r>
        <w:t xml:space="preserve">         </w:t>
      </w:r>
      <w:r w:rsidR="000C1C3D">
        <w:t xml:space="preserve">2. </w:t>
      </w:r>
      <w:r w:rsidR="000C1C3D" w:rsidRPr="006443F9">
        <w:t>Настоящее постановление обнародовать на информационном стенде Некрасовского сельского совета, расположенного по адресу: Республика Крым, Советский район,</w:t>
      </w:r>
      <w:r w:rsidR="000C1C3D">
        <w:t xml:space="preserve"> </w:t>
      </w:r>
      <w:r w:rsidR="000C1C3D" w:rsidRPr="006443F9">
        <w:t>село Некрасовка,ул.Советская,33</w:t>
      </w:r>
      <w:r w:rsidR="000C1C3D">
        <w:t xml:space="preserve"> и на официальном сайте администрации Некрасовского сельского поселения Советского района Республики Крым.</w:t>
      </w:r>
      <w:r w:rsidR="000C1C3D">
        <w:br/>
      </w:r>
      <w:r>
        <w:t xml:space="preserve">       </w:t>
      </w:r>
      <w:r w:rsidR="000C1C3D">
        <w:t xml:space="preserve">3. Контроль за выполнением настоящего постановления оставляю за собой. </w:t>
      </w:r>
      <w:r w:rsidR="000C1C3D">
        <w:br/>
      </w:r>
      <w:r w:rsidR="000C1C3D">
        <w:br/>
      </w:r>
      <w:r w:rsidR="000C1C3D">
        <w:br/>
      </w:r>
      <w:r w:rsidR="000C1C3D">
        <w:br/>
      </w:r>
      <w:r w:rsidR="000C1C3D">
        <w:br/>
      </w:r>
      <w:r>
        <w:rPr>
          <w:b/>
        </w:rPr>
        <w:t>Председатель Некрасовского сельского совета-</w:t>
      </w:r>
    </w:p>
    <w:p w:rsidR="00D64987" w:rsidRDefault="00D64987" w:rsidP="00D64987">
      <w:pPr>
        <w:ind w:left="-284"/>
        <w:jc w:val="both"/>
        <w:rPr>
          <w:b/>
        </w:rPr>
      </w:pPr>
      <w:r>
        <w:rPr>
          <w:b/>
        </w:rPr>
        <w:t xml:space="preserve">глава администрации </w:t>
      </w:r>
    </w:p>
    <w:p w:rsidR="00D64987" w:rsidRPr="000C1C3D" w:rsidRDefault="00D64987" w:rsidP="00D64987">
      <w:pPr>
        <w:tabs>
          <w:tab w:val="left" w:pos="6795"/>
        </w:tabs>
        <w:ind w:left="-284"/>
        <w:jc w:val="both"/>
        <w:rPr>
          <w:b/>
        </w:rPr>
      </w:pPr>
      <w:r>
        <w:rPr>
          <w:b/>
        </w:rPr>
        <w:t>Некрасовского сельского поселения</w:t>
      </w:r>
      <w:r>
        <w:rPr>
          <w:b/>
        </w:rPr>
        <w:tab/>
        <w:t>Л.А. Яковенко</w:t>
      </w:r>
      <w:bookmarkStart w:id="0" w:name="_GoBack"/>
      <w:bookmarkEnd w:id="0"/>
    </w:p>
    <w:p w:rsidR="000C1C3D" w:rsidRDefault="000C1C3D" w:rsidP="000C1C3D">
      <w:pPr>
        <w:spacing w:after="240"/>
      </w:pPr>
    </w:p>
    <w:p w:rsidR="000C1C3D" w:rsidRDefault="000C1C3D" w:rsidP="000C1C3D">
      <w:pPr>
        <w:spacing w:after="240"/>
      </w:pPr>
    </w:p>
    <w:p w:rsidR="000C1C3D" w:rsidRDefault="000C1C3D" w:rsidP="000C1C3D">
      <w:pPr>
        <w:spacing w:after="240"/>
      </w:pPr>
    </w:p>
    <w:sectPr w:rsidR="000C1C3D" w:rsidSect="000C1C3D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3D"/>
    <w:rsid w:val="000C1C3D"/>
    <w:rsid w:val="00336F7D"/>
    <w:rsid w:val="0074252D"/>
    <w:rsid w:val="00835D43"/>
    <w:rsid w:val="00D6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C741"/>
  <w15:docId w15:val="{7E468B12-228C-47A7-AE0F-FC5735E1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C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C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5</cp:revision>
  <cp:lastPrinted>2023-11-14T05:39:00Z</cp:lastPrinted>
  <dcterms:created xsi:type="dcterms:W3CDTF">2015-12-24T10:52:00Z</dcterms:created>
  <dcterms:modified xsi:type="dcterms:W3CDTF">2023-11-14T05:39:00Z</dcterms:modified>
</cp:coreProperties>
</file>