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ED6" w:rsidRPr="00550ED6" w:rsidRDefault="00550ED6" w:rsidP="00550ED6">
      <w:pPr>
        <w:spacing w:after="200" w:line="276" w:lineRule="auto"/>
        <w:rPr>
          <w:rFonts w:ascii="Calibri" w:eastAsia="Calibri" w:hAnsi="Calibri" w:cs="Times New Roman"/>
        </w:rPr>
      </w:pPr>
      <w:r w:rsidRPr="00550ED6">
        <w:rPr>
          <w:rFonts w:ascii="Calibri" w:eastAsia="Calibri" w:hAnsi="Calibri" w:cs="Times New Roman"/>
        </w:rPr>
        <w:t xml:space="preserve">                                                                               </w:t>
      </w:r>
      <w:r w:rsidRPr="00550ED6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40F730C9" wp14:editId="661758D2">
            <wp:extent cx="542925" cy="581025"/>
            <wp:effectExtent l="0" t="0" r="9525" b="9525"/>
            <wp:docPr id="1" name="Рисунок 1" descr="Описание: 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0ED6" w:rsidRPr="00550ED6" w:rsidRDefault="00550ED6" w:rsidP="00550ED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50ED6">
        <w:rPr>
          <w:rFonts w:ascii="Times New Roman" w:eastAsia="Calibri" w:hAnsi="Times New Roman" w:cs="Times New Roman"/>
          <w:b/>
          <w:sz w:val="28"/>
          <w:szCs w:val="28"/>
        </w:rPr>
        <w:t xml:space="preserve">АДМИНИСТРАЦИЯ НЕКРАСОВСКОГО СЕЛЬСКОГО ПОСЕЛЕНИЯ СОВЕТСКОГО </w:t>
      </w:r>
      <w:proofErr w:type="gramStart"/>
      <w:r w:rsidRPr="00550ED6">
        <w:rPr>
          <w:rFonts w:ascii="Times New Roman" w:eastAsia="Calibri" w:hAnsi="Times New Roman" w:cs="Times New Roman"/>
          <w:b/>
          <w:sz w:val="28"/>
          <w:szCs w:val="28"/>
        </w:rPr>
        <w:t>РАЙОНА  РЕСПУБЛИКИ</w:t>
      </w:r>
      <w:proofErr w:type="gramEnd"/>
      <w:r w:rsidRPr="00550ED6">
        <w:rPr>
          <w:rFonts w:ascii="Times New Roman" w:eastAsia="Calibri" w:hAnsi="Times New Roman" w:cs="Times New Roman"/>
          <w:b/>
          <w:sz w:val="28"/>
          <w:szCs w:val="28"/>
        </w:rPr>
        <w:t xml:space="preserve"> КРЫМ</w:t>
      </w:r>
    </w:p>
    <w:p w:rsidR="00550ED6" w:rsidRPr="00550ED6" w:rsidRDefault="00550ED6" w:rsidP="00550ED6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550ED6" w:rsidRPr="00550ED6" w:rsidTr="00431BB4">
        <w:tc>
          <w:tcPr>
            <w:tcW w:w="5070" w:type="dxa"/>
            <w:hideMark/>
          </w:tcPr>
          <w:p w:rsidR="00550ED6" w:rsidRPr="00550ED6" w:rsidRDefault="00550ED6" w:rsidP="00550ED6">
            <w:pPr>
              <w:spacing w:after="0" w:line="240" w:lineRule="auto"/>
              <w:ind w:left="-142" w:right="-25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550ED6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АДМ</w:t>
            </w:r>
            <w:r w:rsidRPr="00550ED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/>
              </w:rPr>
              <w:t>І</w:t>
            </w:r>
            <w:r w:rsidRPr="00550ED6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</w:t>
            </w:r>
            <w:r w:rsidRPr="00550ED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/>
              </w:rPr>
              <w:t>І</w:t>
            </w:r>
            <w:r w:rsidRPr="00550ED6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СТРАЦ</w:t>
            </w:r>
            <w:r w:rsidRPr="00550ED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/>
              </w:rPr>
              <w:t>І</w:t>
            </w:r>
            <w:r w:rsidRPr="00550ED6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Я НЕКРАСОВСЬКОГО</w:t>
            </w:r>
          </w:p>
          <w:p w:rsidR="00550ED6" w:rsidRPr="00550ED6" w:rsidRDefault="00550ED6" w:rsidP="00550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550ED6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</w:t>
            </w:r>
            <w:r w:rsidRPr="00550ED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/>
              </w:rPr>
              <w:t xml:space="preserve">ІЛЬСЬКОГО ПОСЕЛЕННЯ </w:t>
            </w:r>
            <w:r w:rsidRPr="00550ED6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СОВ</w:t>
            </w:r>
            <w:r w:rsidRPr="00550ED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/>
              </w:rPr>
              <w:t>ЄТСЬКОГО РАЙОНУ</w:t>
            </w:r>
          </w:p>
          <w:p w:rsidR="00550ED6" w:rsidRPr="00550ED6" w:rsidRDefault="00550ED6" w:rsidP="00550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550ED6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РЕСПУБЛ</w:t>
            </w:r>
            <w:r w:rsidRPr="00550ED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/>
              </w:rPr>
              <w:t>ІКИ</w:t>
            </w:r>
            <w:r w:rsidRPr="00550ED6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КР</w:t>
            </w:r>
            <w:r w:rsidRPr="00550ED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/>
              </w:rPr>
              <w:t>И</w:t>
            </w:r>
            <w:r w:rsidRPr="00550ED6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М</w:t>
            </w:r>
          </w:p>
        </w:tc>
        <w:tc>
          <w:tcPr>
            <w:tcW w:w="4786" w:type="dxa"/>
            <w:hideMark/>
          </w:tcPr>
          <w:p w:rsidR="00550ED6" w:rsidRPr="00550ED6" w:rsidRDefault="00550ED6" w:rsidP="00550ED6">
            <w:pPr>
              <w:spacing w:after="0" w:line="240" w:lineRule="auto"/>
              <w:ind w:left="175" w:hanging="17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550ED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/>
              </w:rPr>
              <w:t>КЪЫРЫМ ДЖУМХУРИЕТИ                                                СОВЕТСКИЙ БОЛЮГИ НЕКРАСОВКА КОЙ     КЪАСАБАСЫНЫНЪ ИДАРЕСИ</w:t>
            </w:r>
          </w:p>
        </w:tc>
      </w:tr>
    </w:tbl>
    <w:p w:rsidR="00550ED6" w:rsidRPr="00550ED6" w:rsidRDefault="00550ED6" w:rsidP="00550ED6">
      <w:pPr>
        <w:spacing w:after="0" w:line="240" w:lineRule="auto"/>
        <w:rPr>
          <w:rFonts w:ascii="Times New Roman" w:eastAsia="Calibri" w:hAnsi="Times New Roman" w:cs="Times New Roman"/>
          <w:i/>
          <w:sz w:val="20"/>
          <w:szCs w:val="20"/>
          <w:lang w:val="uk-UA"/>
        </w:rPr>
      </w:pPr>
      <w:r w:rsidRPr="00550ED6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0" allowOverlap="1" wp14:anchorId="28B76D45" wp14:editId="1FE7C902">
                <wp:simplePos x="0" y="0"/>
                <wp:positionH relativeFrom="column">
                  <wp:posOffset>-232410</wp:posOffset>
                </wp:positionH>
                <wp:positionV relativeFrom="paragraph">
                  <wp:posOffset>148589</wp:posOffset>
                </wp:positionV>
                <wp:extent cx="6492875" cy="0"/>
                <wp:effectExtent l="0" t="19050" r="41275" b="38100"/>
                <wp:wrapSquare wrapText="bothSides"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EDDAE1" id="Прямая соединительная линия 10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" o:allowincell="f" strokeweight="4.5pt">
                <v:stroke linestyle="thickThin"/>
                <w10:wrap type="square"/>
              </v:line>
            </w:pict>
          </mc:Fallback>
        </mc:AlternateContent>
      </w:r>
      <w:r w:rsidRPr="00550ED6">
        <w:rPr>
          <w:rFonts w:ascii="Times New Roman" w:eastAsia="Calibri" w:hAnsi="Times New Roman" w:cs="Times New Roman"/>
          <w:i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50ED6" w:rsidRPr="00550ED6" w:rsidRDefault="00550ED6" w:rsidP="00550ED6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50ED6">
        <w:rPr>
          <w:rFonts w:ascii="Times New Roman" w:eastAsia="Calibri" w:hAnsi="Times New Roman" w:cs="Times New Roman"/>
          <w:b/>
          <w:sz w:val="28"/>
          <w:szCs w:val="28"/>
        </w:rPr>
        <w:t>ПОСТАНОВЛЕНИЕ</w:t>
      </w:r>
    </w:p>
    <w:p w:rsidR="00550ED6" w:rsidRPr="00550ED6" w:rsidRDefault="00BF4FAE" w:rsidP="00550ED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8"/>
        </w:rPr>
      </w:pPr>
      <w:r>
        <w:rPr>
          <w:rFonts w:ascii="Times New Roman" w:eastAsia="Calibri" w:hAnsi="Times New Roman" w:cs="Times New Roman"/>
          <w:b/>
          <w:sz w:val="24"/>
          <w:szCs w:val="28"/>
        </w:rPr>
        <w:t xml:space="preserve">   от 13 ноября 2023</w:t>
      </w:r>
      <w:r w:rsidR="00550ED6" w:rsidRPr="00550ED6">
        <w:rPr>
          <w:rFonts w:ascii="Times New Roman" w:eastAsia="Calibri" w:hAnsi="Times New Roman" w:cs="Times New Roman"/>
          <w:b/>
          <w:sz w:val="24"/>
          <w:szCs w:val="28"/>
          <w:lang w:val="uk-UA"/>
        </w:rPr>
        <w:t xml:space="preserve"> </w:t>
      </w:r>
      <w:proofErr w:type="spellStart"/>
      <w:r w:rsidR="00550ED6" w:rsidRPr="00550ED6">
        <w:rPr>
          <w:rFonts w:ascii="Times New Roman" w:eastAsia="Calibri" w:hAnsi="Times New Roman" w:cs="Times New Roman"/>
          <w:b/>
          <w:sz w:val="24"/>
          <w:szCs w:val="28"/>
          <w:lang w:val="uk-UA"/>
        </w:rPr>
        <w:t>года</w:t>
      </w:r>
      <w:proofErr w:type="spellEnd"/>
      <w:r w:rsidR="00550ED6" w:rsidRPr="00550ED6">
        <w:rPr>
          <w:rFonts w:ascii="Times New Roman" w:eastAsia="Calibri" w:hAnsi="Times New Roman" w:cs="Times New Roman"/>
          <w:b/>
          <w:sz w:val="24"/>
          <w:szCs w:val="28"/>
        </w:rPr>
        <w:t xml:space="preserve">                                                                                             № </w:t>
      </w:r>
      <w:r>
        <w:rPr>
          <w:rFonts w:ascii="Times New Roman" w:eastAsia="Calibri" w:hAnsi="Times New Roman" w:cs="Times New Roman"/>
          <w:b/>
          <w:sz w:val="24"/>
          <w:szCs w:val="28"/>
        </w:rPr>
        <w:t>162</w:t>
      </w:r>
    </w:p>
    <w:p w:rsidR="00550ED6" w:rsidRPr="00550ED6" w:rsidRDefault="00550ED6" w:rsidP="00550ED6">
      <w:pPr>
        <w:spacing w:after="240" w:line="240" w:lineRule="auto"/>
        <w:rPr>
          <w:rFonts w:ascii="Times New Roman" w:eastAsia="Calibri" w:hAnsi="Times New Roman" w:cs="Times New Roman"/>
          <w:b/>
          <w:sz w:val="24"/>
          <w:szCs w:val="28"/>
        </w:rPr>
      </w:pPr>
      <w:r w:rsidRPr="00550ED6">
        <w:rPr>
          <w:rFonts w:ascii="Times New Roman" w:eastAsia="Calibri" w:hAnsi="Times New Roman" w:cs="Times New Roman"/>
          <w:b/>
          <w:sz w:val="24"/>
          <w:szCs w:val="28"/>
        </w:rPr>
        <w:t xml:space="preserve">    </w:t>
      </w:r>
      <w:proofErr w:type="spellStart"/>
      <w:r w:rsidRPr="00550ED6">
        <w:rPr>
          <w:rFonts w:ascii="Times New Roman" w:eastAsia="Calibri" w:hAnsi="Times New Roman" w:cs="Times New Roman"/>
          <w:b/>
          <w:sz w:val="24"/>
          <w:szCs w:val="28"/>
        </w:rPr>
        <w:t>с.Некрасовка</w:t>
      </w:r>
      <w:proofErr w:type="spellEnd"/>
    </w:p>
    <w:p w:rsidR="00550ED6" w:rsidRDefault="00C02976" w:rsidP="00550ED6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Об отмене постановления № 116 от 09.08.2018 «</w:t>
      </w:r>
      <w:r w:rsidR="00550ED6" w:rsidRPr="00550ED6">
        <w:rPr>
          <w:rFonts w:ascii="Times New Roman" w:hAnsi="Times New Roman" w:cs="Times New Roman"/>
          <w:b/>
          <w:sz w:val="24"/>
        </w:rPr>
        <w:t xml:space="preserve">Об организации работы </w:t>
      </w:r>
      <w:proofErr w:type="spellStart"/>
      <w:r w:rsidR="00550ED6" w:rsidRPr="00550ED6">
        <w:rPr>
          <w:rFonts w:ascii="Times New Roman" w:hAnsi="Times New Roman" w:cs="Times New Roman"/>
          <w:b/>
          <w:sz w:val="24"/>
        </w:rPr>
        <w:t>учебно</w:t>
      </w:r>
      <w:proofErr w:type="spellEnd"/>
      <w:r w:rsidR="00550ED6" w:rsidRPr="00550ED6">
        <w:rPr>
          <w:rFonts w:ascii="Times New Roman" w:hAnsi="Times New Roman" w:cs="Times New Roman"/>
          <w:b/>
          <w:sz w:val="24"/>
        </w:rPr>
        <w:t xml:space="preserve"> – консультативного пункта (УКП) для обучения не работающего населения в области</w:t>
      </w:r>
    </w:p>
    <w:p w:rsidR="00550ED6" w:rsidRPr="00550ED6" w:rsidRDefault="00550ED6" w:rsidP="00550ED6">
      <w:pPr>
        <w:rPr>
          <w:rFonts w:ascii="Times New Roman" w:hAnsi="Times New Roman" w:cs="Times New Roman"/>
          <w:b/>
          <w:sz w:val="24"/>
        </w:rPr>
      </w:pPr>
      <w:r w:rsidRPr="00550ED6">
        <w:rPr>
          <w:rFonts w:ascii="Times New Roman" w:hAnsi="Times New Roman" w:cs="Times New Roman"/>
          <w:b/>
          <w:sz w:val="24"/>
        </w:rPr>
        <w:t xml:space="preserve"> гражданской обороны и защиты </w:t>
      </w:r>
      <w:proofErr w:type="gramStart"/>
      <w:r w:rsidRPr="00550ED6">
        <w:rPr>
          <w:rFonts w:ascii="Times New Roman" w:hAnsi="Times New Roman" w:cs="Times New Roman"/>
          <w:b/>
          <w:sz w:val="24"/>
        </w:rPr>
        <w:t>от  чрезвычайных</w:t>
      </w:r>
      <w:proofErr w:type="gramEnd"/>
      <w:r w:rsidRPr="00550ED6">
        <w:rPr>
          <w:rFonts w:ascii="Times New Roman" w:hAnsi="Times New Roman" w:cs="Times New Roman"/>
          <w:b/>
          <w:sz w:val="24"/>
        </w:rPr>
        <w:t xml:space="preserve"> с</w:t>
      </w:r>
      <w:r>
        <w:rPr>
          <w:rFonts w:ascii="Times New Roman" w:hAnsi="Times New Roman" w:cs="Times New Roman"/>
          <w:b/>
          <w:sz w:val="24"/>
        </w:rPr>
        <w:t>итуаций на территории Некрасовского</w:t>
      </w:r>
      <w:r w:rsidRPr="00550ED6">
        <w:rPr>
          <w:rFonts w:ascii="Times New Roman" w:hAnsi="Times New Roman" w:cs="Times New Roman"/>
          <w:b/>
          <w:sz w:val="24"/>
        </w:rPr>
        <w:t xml:space="preserve">  сельского поселения</w:t>
      </w:r>
      <w:r w:rsidR="00C02976">
        <w:rPr>
          <w:rFonts w:ascii="Times New Roman" w:hAnsi="Times New Roman" w:cs="Times New Roman"/>
          <w:b/>
          <w:sz w:val="24"/>
        </w:rPr>
        <w:t>»</w:t>
      </w:r>
      <w:r w:rsidRPr="00550ED6">
        <w:rPr>
          <w:rFonts w:ascii="Times New Roman" w:hAnsi="Times New Roman" w:cs="Times New Roman"/>
          <w:b/>
          <w:sz w:val="24"/>
        </w:rPr>
        <w:t xml:space="preserve">   </w:t>
      </w:r>
    </w:p>
    <w:p w:rsidR="00BF4FAE" w:rsidRPr="00BF4FAE" w:rsidRDefault="00BF4FAE" w:rsidP="00BF4F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FA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Федеральным законом от 06.10.2003 № 131-ФЗ «Об общих принципах организации местного самоуправления», руководствуясь Уставом муниципального образования Некрасовское сельское поселение Советского района Республики Крым, на основании экспертного заключения Министерства юстиции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Крым № 05/03-02/1611</w:t>
      </w:r>
      <w:r w:rsidRPr="00BF4F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26.10.2023, администрация Некрасовского сельского поселения Советского района Республики Крым</w:t>
      </w:r>
    </w:p>
    <w:p w:rsidR="00BF4FAE" w:rsidRDefault="00BF4FAE" w:rsidP="00BF4FA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BF4FAE" w:rsidRPr="00BF4FAE" w:rsidRDefault="00BF4FAE" w:rsidP="00BF4FA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F4FAE">
        <w:rPr>
          <w:rFonts w:ascii="Times New Roman" w:eastAsia="Calibri" w:hAnsi="Times New Roman" w:cs="Times New Roman"/>
          <w:b/>
          <w:sz w:val="24"/>
          <w:szCs w:val="24"/>
        </w:rPr>
        <w:t>ПОСТАНОВЛЯЕТ:</w:t>
      </w:r>
    </w:p>
    <w:p w:rsidR="00BF4FAE" w:rsidRPr="00BF4FAE" w:rsidRDefault="00BF4FAE" w:rsidP="00BF4F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4FAE" w:rsidRPr="00BF4FAE" w:rsidRDefault="00BF4FAE" w:rsidP="00BF4FA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BF4FAE">
        <w:rPr>
          <w:rFonts w:ascii="Times New Roman" w:eastAsia="Calibri" w:hAnsi="Times New Roman" w:cs="Times New Roman"/>
          <w:b/>
          <w:sz w:val="24"/>
          <w:szCs w:val="28"/>
        </w:rPr>
        <w:t>1. Отменить</w:t>
      </w:r>
      <w:r>
        <w:rPr>
          <w:rFonts w:ascii="Times New Roman" w:eastAsia="Calibri" w:hAnsi="Times New Roman" w:cs="Times New Roman"/>
          <w:sz w:val="24"/>
          <w:szCs w:val="28"/>
        </w:rPr>
        <w:t xml:space="preserve"> постановление № № 116 от 09.08.2018</w:t>
      </w:r>
      <w:r w:rsidRPr="00BF4FAE">
        <w:rPr>
          <w:rFonts w:ascii="Times New Roman" w:eastAsia="Calibri" w:hAnsi="Times New Roman" w:cs="Times New Roman"/>
          <w:sz w:val="24"/>
          <w:szCs w:val="28"/>
        </w:rPr>
        <w:t xml:space="preserve"> «Об организации работы </w:t>
      </w:r>
      <w:proofErr w:type="spellStart"/>
      <w:r w:rsidRPr="00BF4FAE">
        <w:rPr>
          <w:rFonts w:ascii="Times New Roman" w:eastAsia="Calibri" w:hAnsi="Times New Roman" w:cs="Times New Roman"/>
          <w:sz w:val="24"/>
          <w:szCs w:val="28"/>
        </w:rPr>
        <w:t>учебно</w:t>
      </w:r>
      <w:proofErr w:type="spellEnd"/>
      <w:r w:rsidRPr="00BF4FAE">
        <w:rPr>
          <w:rFonts w:ascii="Times New Roman" w:eastAsia="Calibri" w:hAnsi="Times New Roman" w:cs="Times New Roman"/>
          <w:sz w:val="24"/>
          <w:szCs w:val="28"/>
        </w:rPr>
        <w:t xml:space="preserve"> – консультативного пункта (УКП) для обучения не работающего населения в области</w:t>
      </w:r>
    </w:p>
    <w:p w:rsidR="00BF4FAE" w:rsidRPr="00BF4FAE" w:rsidRDefault="00BF4FAE" w:rsidP="00BF4FA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BF4FAE">
        <w:rPr>
          <w:rFonts w:ascii="Times New Roman" w:eastAsia="Calibri" w:hAnsi="Times New Roman" w:cs="Times New Roman"/>
          <w:sz w:val="24"/>
          <w:szCs w:val="28"/>
        </w:rPr>
        <w:t xml:space="preserve">гражданской обороны и защиты </w:t>
      </w:r>
      <w:proofErr w:type="gramStart"/>
      <w:r w:rsidRPr="00BF4FAE">
        <w:rPr>
          <w:rFonts w:ascii="Times New Roman" w:eastAsia="Calibri" w:hAnsi="Times New Roman" w:cs="Times New Roman"/>
          <w:sz w:val="24"/>
          <w:szCs w:val="28"/>
        </w:rPr>
        <w:t>от  чрезвычайных</w:t>
      </w:r>
      <w:proofErr w:type="gramEnd"/>
      <w:r w:rsidRPr="00BF4FAE">
        <w:rPr>
          <w:rFonts w:ascii="Times New Roman" w:eastAsia="Calibri" w:hAnsi="Times New Roman" w:cs="Times New Roman"/>
          <w:sz w:val="24"/>
          <w:szCs w:val="28"/>
        </w:rPr>
        <w:t xml:space="preserve"> ситуаций на территории Некрасовского  сельского поселения».</w:t>
      </w:r>
    </w:p>
    <w:p w:rsidR="00BF4FAE" w:rsidRPr="00BF4FAE" w:rsidRDefault="00BF4FAE" w:rsidP="00BF4FA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BF4FAE">
        <w:rPr>
          <w:rFonts w:ascii="Times New Roman" w:eastAsia="Calibri" w:hAnsi="Times New Roman" w:cs="Times New Roman"/>
          <w:b/>
          <w:sz w:val="24"/>
          <w:szCs w:val="28"/>
        </w:rPr>
        <w:t>2.</w:t>
      </w:r>
      <w:r w:rsidRPr="00BF4FAE">
        <w:rPr>
          <w:rFonts w:ascii="Times New Roman" w:eastAsia="Calibri" w:hAnsi="Times New Roman" w:cs="Times New Roman"/>
          <w:sz w:val="24"/>
          <w:szCs w:val="28"/>
        </w:rPr>
        <w:t xml:space="preserve"> Настоящее постановление подлежит обнародованию на официальном Портале Правительства Республики Крым на странице Советского муниципального района (sovmo.rk.gov.ru) в разделе – Муниципальные образования района, подраздел Некрасовское сельское поселение, а также на информационном стенде Некрасовского сельского совета по адресу: Республика Крым, Советский район, с. Некрасовка, ул. Советская, 33.</w:t>
      </w:r>
    </w:p>
    <w:p w:rsidR="00BF4FAE" w:rsidRPr="00BF4FAE" w:rsidRDefault="00BF4FAE" w:rsidP="00BF4FA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BF4FAE">
        <w:rPr>
          <w:rFonts w:ascii="Times New Roman" w:eastAsia="Calibri" w:hAnsi="Times New Roman" w:cs="Times New Roman"/>
          <w:b/>
          <w:sz w:val="24"/>
          <w:szCs w:val="28"/>
        </w:rPr>
        <w:t>3.</w:t>
      </w:r>
      <w:r w:rsidRPr="00BF4FAE">
        <w:rPr>
          <w:rFonts w:ascii="Times New Roman" w:eastAsia="Calibri" w:hAnsi="Times New Roman" w:cs="Times New Roman"/>
          <w:sz w:val="24"/>
          <w:szCs w:val="28"/>
        </w:rPr>
        <w:t xml:space="preserve"> Настоящее постановление вступает в силу со дня его обнародования.</w:t>
      </w:r>
    </w:p>
    <w:p w:rsidR="00BF4FAE" w:rsidRPr="00BF4FAE" w:rsidRDefault="00BF4FAE" w:rsidP="00BF4FA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BF4FAE">
        <w:rPr>
          <w:rFonts w:ascii="Times New Roman" w:eastAsia="Calibri" w:hAnsi="Times New Roman" w:cs="Times New Roman"/>
          <w:b/>
          <w:sz w:val="24"/>
          <w:szCs w:val="28"/>
        </w:rPr>
        <w:t>4.</w:t>
      </w:r>
      <w:r w:rsidRPr="00BF4FAE">
        <w:rPr>
          <w:rFonts w:ascii="Times New Roman" w:eastAsia="Calibri" w:hAnsi="Times New Roman" w:cs="Times New Roman"/>
          <w:sz w:val="24"/>
          <w:szCs w:val="28"/>
        </w:rPr>
        <w:t xml:space="preserve"> Контроль за исполнением настоящего Постановления оставляю за собой.</w:t>
      </w:r>
    </w:p>
    <w:p w:rsidR="00BF4FAE" w:rsidRPr="00BF4FAE" w:rsidRDefault="00BF4FAE" w:rsidP="00BF4FA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</w:p>
    <w:p w:rsidR="00BF4FAE" w:rsidRPr="00BF4FAE" w:rsidRDefault="00BF4FAE" w:rsidP="00BF4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F4FAE" w:rsidRPr="00BF4FAE" w:rsidRDefault="00BF4FAE" w:rsidP="00BF4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F4FAE" w:rsidRPr="00BF4FAE" w:rsidRDefault="00BF4FAE" w:rsidP="00BF4FA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8"/>
        </w:rPr>
      </w:pPr>
      <w:r w:rsidRPr="00BF4FAE">
        <w:rPr>
          <w:rFonts w:ascii="Times New Roman" w:eastAsia="Calibri" w:hAnsi="Times New Roman" w:cs="Times New Roman"/>
          <w:b/>
          <w:sz w:val="24"/>
          <w:szCs w:val="28"/>
        </w:rPr>
        <w:t>Председатель Некрасовского сельского совета –  глава</w:t>
      </w:r>
    </w:p>
    <w:p w:rsidR="00BF4FAE" w:rsidRPr="00BF4FAE" w:rsidRDefault="00BF4FAE" w:rsidP="00BF4FA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8"/>
        </w:rPr>
      </w:pPr>
      <w:r w:rsidRPr="00BF4FAE">
        <w:rPr>
          <w:rFonts w:ascii="Times New Roman" w:eastAsia="Calibri" w:hAnsi="Times New Roman" w:cs="Times New Roman"/>
          <w:b/>
          <w:sz w:val="24"/>
          <w:szCs w:val="28"/>
        </w:rPr>
        <w:t>администрации Некрасовского сельского поселения</w:t>
      </w:r>
    </w:p>
    <w:p w:rsidR="00BF4FAE" w:rsidRPr="00BF4FAE" w:rsidRDefault="00BF4FAE" w:rsidP="00BF4FA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8"/>
        </w:rPr>
      </w:pPr>
      <w:r w:rsidRPr="00BF4FAE">
        <w:rPr>
          <w:rFonts w:ascii="Times New Roman" w:eastAsia="Calibri" w:hAnsi="Times New Roman" w:cs="Times New Roman"/>
          <w:b/>
          <w:sz w:val="24"/>
          <w:szCs w:val="28"/>
        </w:rPr>
        <w:t>Советского района Республики Крым</w:t>
      </w:r>
      <w:r w:rsidRPr="00BF4FAE">
        <w:rPr>
          <w:rFonts w:ascii="Times New Roman" w:eastAsia="Calibri" w:hAnsi="Times New Roman" w:cs="Times New Roman"/>
          <w:b/>
          <w:sz w:val="24"/>
          <w:szCs w:val="28"/>
        </w:rPr>
        <w:tab/>
      </w:r>
      <w:r w:rsidRPr="00BF4FAE">
        <w:rPr>
          <w:rFonts w:ascii="Times New Roman" w:eastAsia="Calibri" w:hAnsi="Times New Roman" w:cs="Times New Roman"/>
          <w:b/>
          <w:sz w:val="24"/>
          <w:szCs w:val="28"/>
        </w:rPr>
        <w:tab/>
      </w:r>
      <w:r w:rsidRPr="00BF4FAE">
        <w:rPr>
          <w:rFonts w:ascii="Times New Roman" w:eastAsia="Calibri" w:hAnsi="Times New Roman" w:cs="Times New Roman"/>
          <w:b/>
          <w:sz w:val="24"/>
          <w:szCs w:val="28"/>
        </w:rPr>
        <w:tab/>
      </w:r>
      <w:r w:rsidRPr="00BF4FAE">
        <w:rPr>
          <w:rFonts w:ascii="Times New Roman" w:eastAsia="Calibri" w:hAnsi="Times New Roman" w:cs="Times New Roman"/>
          <w:b/>
          <w:sz w:val="24"/>
          <w:szCs w:val="28"/>
        </w:rPr>
        <w:tab/>
      </w:r>
      <w:r w:rsidRPr="00BF4FAE">
        <w:rPr>
          <w:rFonts w:ascii="Times New Roman" w:eastAsia="Calibri" w:hAnsi="Times New Roman" w:cs="Times New Roman"/>
          <w:b/>
          <w:sz w:val="24"/>
          <w:szCs w:val="28"/>
        </w:rPr>
        <w:tab/>
        <w:t>Л.А. Яковенко</w:t>
      </w:r>
    </w:p>
    <w:p w:rsidR="00A800FD" w:rsidRDefault="00A800FD" w:rsidP="00BF4FAE">
      <w:pPr>
        <w:rPr>
          <w:rFonts w:ascii="Times New Roman" w:hAnsi="Times New Roman" w:cs="Times New Roman"/>
          <w:sz w:val="24"/>
        </w:rPr>
      </w:pPr>
      <w:bookmarkStart w:id="0" w:name="_GoBack"/>
      <w:bookmarkEnd w:id="0"/>
    </w:p>
    <w:sectPr w:rsidR="00A800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81C"/>
    <w:rsid w:val="000941AA"/>
    <w:rsid w:val="0012131D"/>
    <w:rsid w:val="001C3E4B"/>
    <w:rsid w:val="003444BE"/>
    <w:rsid w:val="00550ED6"/>
    <w:rsid w:val="005D3F39"/>
    <w:rsid w:val="0068581C"/>
    <w:rsid w:val="00734F3F"/>
    <w:rsid w:val="0088096E"/>
    <w:rsid w:val="00A800FD"/>
    <w:rsid w:val="00B263C4"/>
    <w:rsid w:val="00BF4FAE"/>
    <w:rsid w:val="00C02976"/>
    <w:rsid w:val="00C23C22"/>
    <w:rsid w:val="00C47844"/>
    <w:rsid w:val="00C51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26013"/>
  <w15:chartTrackingRefBased/>
  <w15:docId w15:val="{E8C2945F-24FD-4687-91C1-14EC23DC9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3F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478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478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23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SECRETARY</cp:lastModifiedBy>
  <cp:revision>9</cp:revision>
  <cp:lastPrinted>2018-08-13T07:25:00Z</cp:lastPrinted>
  <dcterms:created xsi:type="dcterms:W3CDTF">2018-08-10T05:11:00Z</dcterms:created>
  <dcterms:modified xsi:type="dcterms:W3CDTF">2023-11-13T10:22:00Z</dcterms:modified>
</cp:coreProperties>
</file>