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7D8" w:rsidRPr="009A65E4" w:rsidRDefault="001647D8" w:rsidP="009A65E4">
      <w:pPr>
        <w:jc w:val="center"/>
        <w:rPr>
          <w:rFonts w:ascii="Times New Roman" w:eastAsia="Calibri" w:hAnsi="Times New Roman" w:cs="Times New Roman"/>
        </w:rPr>
      </w:pPr>
      <w:r w:rsidRPr="009A65E4">
        <w:rPr>
          <w:rFonts w:ascii="Times New Roman" w:eastAsia="Calibri" w:hAnsi="Times New Roman" w:cs="Times New Roman"/>
          <w:noProof/>
          <w:lang w:eastAsia="ru-RU"/>
        </w:rPr>
        <w:drawing>
          <wp:inline distT="0" distB="0" distL="0" distR="0">
            <wp:extent cx="542925" cy="581025"/>
            <wp:effectExtent l="0" t="0" r="9525" b="9525"/>
            <wp:docPr id="1" name="Рисунок 1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47D8" w:rsidRPr="009A65E4" w:rsidRDefault="001647D8" w:rsidP="009A65E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A65E4">
        <w:rPr>
          <w:rFonts w:ascii="Times New Roman" w:eastAsia="Calibri" w:hAnsi="Times New Roman" w:cs="Times New Roman"/>
          <w:b/>
          <w:sz w:val="28"/>
          <w:szCs w:val="28"/>
        </w:rPr>
        <w:t>АДМИНИСТРАЦИЯ НЕКРАСОВСКОГО СЕЛЬСКОГО ПОСЕЛЕНИЯ СОВЕТСКОГО РАЙОНА  РЕСПУБЛИКИ КРЫМ</w:t>
      </w:r>
    </w:p>
    <w:p w:rsidR="001647D8" w:rsidRPr="009A65E4" w:rsidRDefault="001647D8" w:rsidP="009A65E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1647D8" w:rsidRPr="009A65E4" w:rsidTr="00103811">
        <w:tc>
          <w:tcPr>
            <w:tcW w:w="5070" w:type="dxa"/>
            <w:hideMark/>
          </w:tcPr>
          <w:p w:rsidR="001647D8" w:rsidRPr="009A65E4" w:rsidRDefault="001647D8" w:rsidP="009A65E4">
            <w:pPr>
              <w:spacing w:after="0" w:line="240" w:lineRule="auto"/>
              <w:ind w:left="-142" w:right="-25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A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АДМ</w:t>
            </w:r>
            <w:r w:rsidRPr="009A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І</w:t>
            </w:r>
            <w:r w:rsidRPr="009A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Н</w:t>
            </w:r>
            <w:r w:rsidRPr="009A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І</w:t>
            </w:r>
            <w:r w:rsidRPr="009A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СТРАЦ</w:t>
            </w:r>
            <w:r w:rsidRPr="009A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І</w:t>
            </w:r>
            <w:r w:rsidRPr="009A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Я НЕКРАСОВСЬКОГО</w:t>
            </w:r>
          </w:p>
          <w:p w:rsidR="001647D8" w:rsidRPr="009A65E4" w:rsidRDefault="001647D8" w:rsidP="009A6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A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</w:t>
            </w:r>
            <w:r w:rsidRPr="009A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ІЛЬСЬКОГО ПОСЕЛЕННЯ </w:t>
            </w:r>
            <w:r w:rsidRPr="009A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СОВ</w:t>
            </w:r>
            <w:r w:rsidRPr="009A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ЄТСЬКОГО РАЙОНУ</w:t>
            </w:r>
          </w:p>
          <w:p w:rsidR="001647D8" w:rsidRPr="009A65E4" w:rsidRDefault="001647D8" w:rsidP="009A6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РЕСПУБЛ</w:t>
            </w:r>
            <w:r w:rsidRPr="009A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ІКИ</w:t>
            </w:r>
            <w:r w:rsidRPr="009A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КР</w:t>
            </w:r>
            <w:r w:rsidRPr="009A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И</w:t>
            </w:r>
            <w:r w:rsidRPr="009A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М</w:t>
            </w:r>
          </w:p>
        </w:tc>
        <w:tc>
          <w:tcPr>
            <w:tcW w:w="4786" w:type="dxa"/>
            <w:hideMark/>
          </w:tcPr>
          <w:p w:rsidR="001647D8" w:rsidRPr="009A65E4" w:rsidRDefault="001647D8" w:rsidP="009A65E4">
            <w:pPr>
              <w:spacing w:after="0" w:line="240" w:lineRule="auto"/>
              <w:ind w:left="175" w:hanging="17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КЪЫРЫМ ДЖУМХУРИЕТИ                                                СОВЕТСКИЙ БОЛЮГИ НЕКРАСОВКА КОЙ     КЪАСАБАСЫНЫНЪ ИДАРЕСИ</w:t>
            </w:r>
          </w:p>
        </w:tc>
      </w:tr>
    </w:tbl>
    <w:p w:rsidR="001647D8" w:rsidRPr="009A65E4" w:rsidRDefault="001647D8" w:rsidP="009A65E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40"/>
        </w:rPr>
      </w:pPr>
      <w:r w:rsidRPr="009A65E4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mc:AlternateContent>
          <mc:Choice Requires="wps">
            <w:drawing>
              <wp:anchor distT="4294967294" distB="4294967294" distL="114300" distR="114300" simplePos="0" relativeHeight="251658752" behindDoc="0" locked="0" layoutInCell="0" allowOverlap="1" wp14:anchorId="6300FE03" wp14:editId="381D9B79">
                <wp:simplePos x="0" y="0"/>
                <wp:positionH relativeFrom="column">
                  <wp:posOffset>-232410</wp:posOffset>
                </wp:positionH>
                <wp:positionV relativeFrom="paragraph">
                  <wp:posOffset>148589</wp:posOffset>
                </wp:positionV>
                <wp:extent cx="6492875" cy="0"/>
                <wp:effectExtent l="0" t="19050" r="22225" b="38100"/>
                <wp:wrapSquare wrapText="bothSides"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3B657C" id="Прямая соединительная линия 5" o:spid="_x0000_s1026" style="position:absolute;z-index:2516587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" o:allowincell="f" strokeweight="4.5pt">
                <v:stroke linestyle="thickThin"/>
                <w10:wrap type="square"/>
              </v:line>
            </w:pict>
          </mc:Fallback>
        </mc:AlternateContent>
      </w:r>
      <w:r w:rsidRPr="009A65E4">
        <w:rPr>
          <w:rFonts w:ascii="Times New Roman" w:eastAsia="Calibri" w:hAnsi="Times New Roman" w:cs="Times New Roman"/>
          <w:b/>
          <w:sz w:val="36"/>
          <w:szCs w:val="40"/>
        </w:rPr>
        <w:t>ПОСТАНОВЛЕНИЕ</w:t>
      </w:r>
    </w:p>
    <w:p w:rsidR="001647D8" w:rsidRPr="009A65E4" w:rsidRDefault="00783D98" w:rsidP="009A65E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40"/>
          <w:szCs w:val="40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от   13 ноября</w:t>
      </w:r>
      <w:bookmarkStart w:id="0" w:name="_GoBack"/>
      <w:bookmarkEnd w:id="0"/>
      <w:r>
        <w:rPr>
          <w:rFonts w:ascii="Times New Roman" w:eastAsia="Calibri" w:hAnsi="Times New Roman" w:cs="Times New Roman"/>
          <w:b/>
          <w:sz w:val="28"/>
          <w:szCs w:val="28"/>
        </w:rPr>
        <w:t xml:space="preserve"> 2023</w:t>
      </w:r>
      <w:r w:rsidR="001647D8" w:rsidRPr="009A65E4">
        <w:rPr>
          <w:rFonts w:ascii="Times New Roman" w:eastAsia="Calibri" w:hAnsi="Times New Roman" w:cs="Times New Roman"/>
          <w:b/>
          <w:sz w:val="28"/>
          <w:szCs w:val="28"/>
        </w:rPr>
        <w:t xml:space="preserve"> года                         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</w:t>
      </w: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>№  160</w:t>
      </w:r>
      <w:proofErr w:type="gramEnd"/>
    </w:p>
    <w:p w:rsidR="001647D8" w:rsidRPr="009A65E4" w:rsidRDefault="00E2643C" w:rsidP="009A65E4">
      <w:pPr>
        <w:jc w:val="both"/>
        <w:rPr>
          <w:rFonts w:ascii="Times New Roman" w:hAnsi="Times New Roman" w:cs="Times New Roman"/>
          <w:b/>
        </w:rPr>
      </w:pPr>
      <w:r w:rsidRPr="009A65E4">
        <w:rPr>
          <w:rFonts w:ascii="Times New Roman" w:hAnsi="Times New Roman" w:cs="Times New Roman"/>
          <w:b/>
        </w:rPr>
        <w:t xml:space="preserve"> </w:t>
      </w:r>
      <w:proofErr w:type="spellStart"/>
      <w:r w:rsidRPr="009A65E4">
        <w:rPr>
          <w:rFonts w:ascii="Times New Roman" w:hAnsi="Times New Roman" w:cs="Times New Roman"/>
          <w:b/>
          <w:sz w:val="28"/>
          <w:szCs w:val="28"/>
        </w:rPr>
        <w:t>с.Некрасовка</w:t>
      </w:r>
      <w:proofErr w:type="spellEnd"/>
    </w:p>
    <w:p w:rsidR="009A65E4" w:rsidRDefault="009A65E4" w:rsidP="009A65E4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A65E4">
        <w:rPr>
          <w:rFonts w:ascii="Times New Roman" w:hAnsi="Times New Roman" w:cs="Times New Roman"/>
          <w:b/>
          <w:i/>
          <w:sz w:val="28"/>
          <w:szCs w:val="28"/>
        </w:rPr>
        <w:t>Об отмене постановления №117 от 19.09.2016 г.</w:t>
      </w:r>
    </w:p>
    <w:p w:rsidR="001647D8" w:rsidRPr="009A65E4" w:rsidRDefault="009A65E4" w:rsidP="009A65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65E4">
        <w:rPr>
          <w:rFonts w:ascii="Times New Roman" w:hAnsi="Times New Roman" w:cs="Times New Roman"/>
          <w:b/>
          <w:i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О </w:t>
      </w:r>
      <w:r w:rsidR="001647D8" w:rsidRPr="009A65E4">
        <w:rPr>
          <w:rFonts w:ascii="Times New Roman" w:hAnsi="Times New Roman" w:cs="Times New Roman"/>
          <w:b/>
          <w:i/>
          <w:sz w:val="28"/>
          <w:szCs w:val="28"/>
        </w:rPr>
        <w:t>со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вершении нотариальных действий на территории </w:t>
      </w:r>
      <w:r w:rsidR="00E2643C" w:rsidRPr="009A65E4">
        <w:rPr>
          <w:rFonts w:ascii="Times New Roman" w:hAnsi="Times New Roman" w:cs="Times New Roman"/>
          <w:b/>
          <w:i/>
          <w:sz w:val="28"/>
          <w:szCs w:val="28"/>
        </w:rPr>
        <w:t>Некрасовского</w:t>
      </w:r>
      <w:r w:rsidR="001647D8" w:rsidRPr="009A65E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gramStart"/>
      <w:r w:rsidR="001647D8" w:rsidRPr="009A65E4">
        <w:rPr>
          <w:rFonts w:ascii="Times New Roman" w:hAnsi="Times New Roman" w:cs="Times New Roman"/>
          <w:b/>
          <w:i/>
          <w:sz w:val="28"/>
          <w:szCs w:val="28"/>
        </w:rPr>
        <w:t>сельского  поселения</w:t>
      </w:r>
      <w:proofErr w:type="gramEnd"/>
      <w:r w:rsidR="001647D8" w:rsidRPr="009A65E4">
        <w:rPr>
          <w:rFonts w:ascii="Times New Roman" w:hAnsi="Times New Roman" w:cs="Times New Roman"/>
          <w:b/>
          <w:i/>
          <w:sz w:val="28"/>
          <w:szCs w:val="28"/>
        </w:rPr>
        <w:t xml:space="preserve"> Советского района Республики Крым</w:t>
      </w:r>
      <w:r w:rsidR="00783D98">
        <w:rPr>
          <w:rFonts w:ascii="Times New Roman" w:hAnsi="Times New Roman" w:cs="Times New Roman"/>
          <w:b/>
          <w:i/>
          <w:sz w:val="28"/>
          <w:szCs w:val="28"/>
        </w:rPr>
        <w:t>».</w:t>
      </w:r>
      <w:r w:rsidR="001647D8" w:rsidRPr="009A65E4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</w:p>
    <w:p w:rsidR="009A65E4" w:rsidRPr="009A65E4" w:rsidRDefault="009A65E4" w:rsidP="009A65E4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647D8" w:rsidRPr="009A65E4" w:rsidRDefault="00F305C4" w:rsidP="009A65E4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A65E4">
        <w:rPr>
          <w:rFonts w:ascii="Times New Roman" w:hAnsi="Times New Roman" w:cs="Times New Roman"/>
          <w:b/>
          <w:i/>
          <w:sz w:val="28"/>
          <w:szCs w:val="28"/>
        </w:rPr>
        <w:t xml:space="preserve">        </w:t>
      </w:r>
      <w:r w:rsidR="001647D8" w:rsidRPr="009A65E4">
        <w:rPr>
          <w:rFonts w:ascii="Times New Roman" w:hAnsi="Times New Roman" w:cs="Times New Roman"/>
          <w:sz w:val="28"/>
          <w:szCs w:val="28"/>
        </w:rPr>
        <w:t xml:space="preserve">  Руководствуясь Федеральным законом от 06.10.2003 № 131-ФЗ «Об общих </w:t>
      </w:r>
      <w:proofErr w:type="gramStart"/>
      <w:r w:rsidR="001647D8" w:rsidRPr="009A65E4">
        <w:rPr>
          <w:rFonts w:ascii="Times New Roman" w:hAnsi="Times New Roman" w:cs="Times New Roman"/>
          <w:sz w:val="28"/>
          <w:szCs w:val="28"/>
        </w:rPr>
        <w:t>принципах  организации</w:t>
      </w:r>
      <w:proofErr w:type="gramEnd"/>
      <w:r w:rsidR="001647D8" w:rsidRPr="009A65E4">
        <w:rPr>
          <w:rFonts w:ascii="Times New Roman" w:hAnsi="Times New Roman" w:cs="Times New Roman"/>
          <w:sz w:val="28"/>
          <w:szCs w:val="28"/>
        </w:rPr>
        <w:t xml:space="preserve">  местного  самоуправления  в</w:t>
      </w:r>
      <w:r w:rsidRPr="009A65E4">
        <w:rPr>
          <w:rFonts w:ascii="Times New Roman" w:hAnsi="Times New Roman" w:cs="Times New Roman"/>
          <w:sz w:val="28"/>
          <w:szCs w:val="28"/>
        </w:rPr>
        <w:t xml:space="preserve">  Российской  Федерации»  </w:t>
      </w:r>
      <w:r w:rsidR="000A43D1" w:rsidRPr="009A65E4">
        <w:rPr>
          <w:rFonts w:ascii="Times New Roman" w:hAnsi="Times New Roman" w:cs="Times New Roman"/>
          <w:sz w:val="28"/>
          <w:szCs w:val="28"/>
        </w:rPr>
        <w:t>Уставом</w:t>
      </w:r>
      <w:r w:rsidR="009A65E4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Некрасовское сельское поселение Советского района Республики Крым</w:t>
      </w:r>
      <w:r w:rsidR="001647D8" w:rsidRPr="009A65E4">
        <w:rPr>
          <w:rFonts w:ascii="Times New Roman" w:hAnsi="Times New Roman" w:cs="Times New Roman"/>
          <w:sz w:val="28"/>
          <w:szCs w:val="28"/>
        </w:rPr>
        <w:t>,</w:t>
      </w:r>
      <w:r w:rsidR="00783D98">
        <w:rPr>
          <w:rFonts w:ascii="Times New Roman" w:hAnsi="Times New Roman" w:cs="Times New Roman"/>
          <w:sz w:val="28"/>
          <w:szCs w:val="28"/>
        </w:rPr>
        <w:t xml:space="preserve"> на основании экспертного заключения Министерства юстиции Республики Крым №05/03-02/1645 от 31.10.2023,</w:t>
      </w:r>
      <w:r w:rsidR="001647D8" w:rsidRPr="009A65E4">
        <w:rPr>
          <w:rFonts w:ascii="Times New Roman" w:hAnsi="Times New Roman" w:cs="Times New Roman"/>
          <w:sz w:val="28"/>
          <w:szCs w:val="28"/>
        </w:rPr>
        <w:t xml:space="preserve"> </w:t>
      </w:r>
      <w:r w:rsidR="009A65E4">
        <w:rPr>
          <w:rFonts w:ascii="Times New Roman" w:hAnsi="Times New Roman" w:cs="Times New Roman"/>
          <w:sz w:val="28"/>
          <w:szCs w:val="28"/>
        </w:rPr>
        <w:t>администрация Некрасовского сельского поселения Советского района Республики Крым</w:t>
      </w:r>
      <w:r w:rsidR="001647D8" w:rsidRPr="009A65E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47D8" w:rsidRDefault="009A65E4" w:rsidP="009A65E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="001647D8" w:rsidRPr="009A65E4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783D98" w:rsidRPr="009A65E4" w:rsidRDefault="00783D98" w:rsidP="009A65E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647D8" w:rsidRPr="009A65E4" w:rsidRDefault="00783D98" w:rsidP="00783D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1647D8" w:rsidRPr="009A65E4">
        <w:rPr>
          <w:rFonts w:ascii="Times New Roman" w:hAnsi="Times New Roman" w:cs="Times New Roman"/>
          <w:sz w:val="28"/>
          <w:szCs w:val="28"/>
        </w:rPr>
        <w:t xml:space="preserve">1. </w:t>
      </w:r>
      <w:r w:rsidRPr="00783D98">
        <w:rPr>
          <w:rFonts w:ascii="Times New Roman" w:hAnsi="Times New Roman" w:cs="Times New Roman"/>
          <w:b/>
          <w:sz w:val="28"/>
          <w:szCs w:val="28"/>
        </w:rPr>
        <w:t>Отменить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постановление №№117 от 19.09.2016 г.</w:t>
      </w:r>
      <w:r w:rsidRPr="00783D98">
        <w:rPr>
          <w:rFonts w:ascii="Times New Roman" w:hAnsi="Times New Roman" w:cs="Times New Roman"/>
          <w:sz w:val="28"/>
          <w:szCs w:val="28"/>
        </w:rPr>
        <w:t xml:space="preserve"> «О совершении нотариальных действий на территории Н</w:t>
      </w:r>
      <w:r>
        <w:rPr>
          <w:rFonts w:ascii="Times New Roman" w:hAnsi="Times New Roman" w:cs="Times New Roman"/>
          <w:sz w:val="28"/>
          <w:szCs w:val="28"/>
        </w:rPr>
        <w:t xml:space="preserve">екрасовского сельского </w:t>
      </w:r>
      <w:r w:rsidRPr="00783D98">
        <w:rPr>
          <w:rFonts w:ascii="Times New Roman" w:hAnsi="Times New Roman" w:cs="Times New Roman"/>
          <w:sz w:val="28"/>
          <w:szCs w:val="28"/>
        </w:rPr>
        <w:t>поселения Советского района Республики Крым</w:t>
      </w:r>
      <w:r>
        <w:rPr>
          <w:rFonts w:ascii="Times New Roman" w:hAnsi="Times New Roman" w:cs="Times New Roman"/>
          <w:sz w:val="28"/>
          <w:szCs w:val="28"/>
        </w:rPr>
        <w:t>».</w:t>
      </w:r>
      <w:r w:rsidRPr="00783D9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3D98" w:rsidRPr="00783D98" w:rsidRDefault="00783D98" w:rsidP="00783D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783D98">
        <w:rPr>
          <w:rFonts w:ascii="Times New Roman" w:hAnsi="Times New Roman" w:cs="Times New Roman"/>
          <w:sz w:val="28"/>
          <w:szCs w:val="28"/>
        </w:rPr>
        <w:t>2. Настоящее постановление подлежит обнародованию на официальном Портале Правительства Республики Крым на странице Советского муниципального района (sovmo.rk.gov.ru) в разделе – Муниципальные образования района, подраздел Некрасовское сельское поселение, а также на информационном стенде Некрасовского сельского совета по адресу: Республика Крым, Советский район, с. Некрасовка, ул. Советская, 33.</w:t>
      </w:r>
    </w:p>
    <w:p w:rsidR="00783D98" w:rsidRPr="00783D98" w:rsidRDefault="00783D98" w:rsidP="00783D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783D98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со дня его обнародования.</w:t>
      </w:r>
    </w:p>
    <w:p w:rsidR="00783D98" w:rsidRPr="00783D98" w:rsidRDefault="00783D98" w:rsidP="00783D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783D98">
        <w:rPr>
          <w:rFonts w:ascii="Times New Roman" w:hAnsi="Times New Roman" w:cs="Times New Roman"/>
          <w:sz w:val="28"/>
          <w:szCs w:val="28"/>
        </w:rPr>
        <w:t>4. Контроль за исполнением настоящего Постановления оставляю за собой.</w:t>
      </w:r>
    </w:p>
    <w:p w:rsidR="00783D98" w:rsidRPr="00783D98" w:rsidRDefault="00783D98" w:rsidP="00783D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3D98" w:rsidRPr="00783D98" w:rsidRDefault="00783D98" w:rsidP="00783D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3D98" w:rsidRPr="00783D98" w:rsidRDefault="00783D98" w:rsidP="00783D9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3D98">
        <w:rPr>
          <w:rFonts w:ascii="Times New Roman" w:hAnsi="Times New Roman" w:cs="Times New Roman"/>
          <w:b/>
          <w:sz w:val="28"/>
          <w:szCs w:val="28"/>
        </w:rPr>
        <w:t>Председатель Некрасовского сельского совета –  глава</w:t>
      </w:r>
    </w:p>
    <w:p w:rsidR="00783D98" w:rsidRPr="00783D98" w:rsidRDefault="00783D98" w:rsidP="00783D9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3D98">
        <w:rPr>
          <w:rFonts w:ascii="Times New Roman" w:hAnsi="Times New Roman" w:cs="Times New Roman"/>
          <w:b/>
          <w:sz w:val="28"/>
          <w:szCs w:val="28"/>
        </w:rPr>
        <w:t>администрации Некрасовского сельского поселения</w:t>
      </w:r>
    </w:p>
    <w:p w:rsidR="001647D8" w:rsidRPr="00783D98" w:rsidRDefault="00783D98" w:rsidP="009A65E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3D98">
        <w:rPr>
          <w:rFonts w:ascii="Times New Roman" w:hAnsi="Times New Roman" w:cs="Times New Roman"/>
          <w:b/>
          <w:sz w:val="28"/>
          <w:szCs w:val="28"/>
        </w:rPr>
        <w:t>Советского района Республики Крым</w:t>
      </w:r>
      <w:r w:rsidRPr="00783D98">
        <w:rPr>
          <w:rFonts w:ascii="Times New Roman" w:hAnsi="Times New Roman" w:cs="Times New Roman"/>
          <w:b/>
          <w:sz w:val="28"/>
          <w:szCs w:val="28"/>
        </w:rPr>
        <w:tab/>
      </w:r>
      <w:r w:rsidRPr="00783D98">
        <w:rPr>
          <w:rFonts w:ascii="Times New Roman" w:hAnsi="Times New Roman" w:cs="Times New Roman"/>
          <w:b/>
          <w:sz w:val="28"/>
          <w:szCs w:val="28"/>
        </w:rPr>
        <w:tab/>
      </w:r>
      <w:r w:rsidRPr="00783D98">
        <w:rPr>
          <w:rFonts w:ascii="Times New Roman" w:hAnsi="Times New Roman" w:cs="Times New Roman"/>
          <w:b/>
          <w:sz w:val="28"/>
          <w:szCs w:val="28"/>
        </w:rPr>
        <w:tab/>
      </w:r>
      <w:r w:rsidRPr="00783D98">
        <w:rPr>
          <w:rFonts w:ascii="Times New Roman" w:hAnsi="Times New Roman" w:cs="Times New Roman"/>
          <w:b/>
          <w:sz w:val="28"/>
          <w:szCs w:val="28"/>
        </w:rPr>
        <w:tab/>
      </w:r>
      <w:r w:rsidRPr="00783D98">
        <w:rPr>
          <w:rFonts w:ascii="Times New Roman" w:hAnsi="Times New Roman" w:cs="Times New Roman"/>
          <w:b/>
          <w:sz w:val="28"/>
          <w:szCs w:val="28"/>
        </w:rPr>
        <w:tab/>
        <w:t>Л.А. Яковенко</w:t>
      </w:r>
    </w:p>
    <w:sectPr w:rsidR="001647D8" w:rsidRPr="00783D98" w:rsidSect="009A65E4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7D8"/>
    <w:rsid w:val="000109D0"/>
    <w:rsid w:val="000A43D1"/>
    <w:rsid w:val="001647D8"/>
    <w:rsid w:val="006923BA"/>
    <w:rsid w:val="00783D98"/>
    <w:rsid w:val="009A65E4"/>
    <w:rsid w:val="00B008B7"/>
    <w:rsid w:val="00E2643C"/>
    <w:rsid w:val="00F30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1A0D0"/>
  <w15:docId w15:val="{64E501A3-D384-4907-9483-F7ED8D716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47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47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SECRETARY</cp:lastModifiedBy>
  <cp:revision>5</cp:revision>
  <cp:lastPrinted>2023-11-10T16:02:00Z</cp:lastPrinted>
  <dcterms:created xsi:type="dcterms:W3CDTF">2016-09-20T05:14:00Z</dcterms:created>
  <dcterms:modified xsi:type="dcterms:W3CDTF">2023-11-10T16:02:00Z</dcterms:modified>
</cp:coreProperties>
</file>